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071F24" w:rsidRDefault="00071F24" w:rsidP="00071F24">
      <w:pPr>
        <w:pStyle w:val="a3"/>
        <w:jc w:val="center"/>
        <w:rPr>
          <w:rFonts w:ascii="Times New Roman" w:hAnsi="Times New Roman" w:cs="Times New Roman"/>
          <w:b/>
        </w:rPr>
      </w:pPr>
      <w:r w:rsidRPr="00071F24">
        <w:rPr>
          <w:rFonts w:ascii="Times New Roman" w:hAnsi="Times New Roman" w:cs="Times New Roman"/>
          <w:b/>
        </w:rPr>
        <w:t>Тема35. Культура, наука, образование</w:t>
      </w:r>
      <w:r w:rsidR="00506A1B">
        <w:rPr>
          <w:rFonts w:ascii="Times New Roman" w:hAnsi="Times New Roman" w:cs="Times New Roman"/>
          <w:b/>
        </w:rPr>
        <w:t>, искусство</w:t>
      </w:r>
      <w:r w:rsidRPr="00071F24">
        <w:rPr>
          <w:rFonts w:ascii="Times New Roman" w:hAnsi="Times New Roman" w:cs="Times New Roman"/>
          <w:b/>
        </w:rPr>
        <w:t xml:space="preserve"> в</w:t>
      </w:r>
      <w:r w:rsidR="00506A1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071F24">
        <w:rPr>
          <w:rFonts w:ascii="Times New Roman" w:hAnsi="Times New Roman" w:cs="Times New Roman"/>
          <w:b/>
        </w:rPr>
        <w:t>50 –сер.80 –х гг. ХХ века.</w:t>
      </w:r>
    </w:p>
    <w:p w:rsidR="00071F24" w:rsidRDefault="00071F24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А. Выберите правильный вариант ответа.</w:t>
      </w:r>
    </w:p>
    <w:p w:rsidR="00071F24" w:rsidRDefault="00071F24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Период оттепели в развитии культуры БССР представлял собой:</w:t>
      </w:r>
    </w:p>
    <w:p w:rsidR="00071F24" w:rsidRDefault="00071F24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1.полный контроль власти над сферой    2.копирование американской мечты</w:t>
      </w:r>
    </w:p>
    <w:p w:rsidR="00071F24" w:rsidRDefault="00071F24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3.критикой метода соц. Реализма 4.обвинениями интеллигенции в размывании идейных ценностей</w:t>
      </w:r>
    </w:p>
    <w:p w:rsidR="00071F24" w:rsidRDefault="00071F24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В период «застоя» огромное внимание в области науки и образования уделялось изучению:</w:t>
      </w:r>
    </w:p>
    <w:p w:rsidR="00071F24" w:rsidRDefault="00071F24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1.Диалектики   2. Космоса  3. Генной инженерии  4.Научного коммунизма</w:t>
      </w:r>
    </w:p>
    <w:p w:rsidR="00071F24" w:rsidRDefault="00071F24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А3. В 1958 году </w:t>
      </w:r>
      <w:r w:rsidR="00751860">
        <w:rPr>
          <w:rFonts w:ascii="Times New Roman" w:hAnsi="Times New Roman" w:cs="Times New Roman"/>
        </w:rPr>
        <w:t xml:space="preserve"> в республике произошел переход на образование:</w:t>
      </w:r>
    </w:p>
    <w:p w:rsidR="00751860" w:rsidRDefault="00751860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 – летнее  2.8-летнее  3.7 –летнее  4.11-летнее</w:t>
      </w:r>
    </w:p>
    <w:p w:rsidR="00751860" w:rsidRDefault="00751860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</w:t>
      </w:r>
      <w:r w:rsidR="00F57C4B">
        <w:rPr>
          <w:rFonts w:ascii="Times New Roman" w:hAnsi="Times New Roman" w:cs="Times New Roman"/>
        </w:rPr>
        <w:t>Отношение белорусов в родному языку:</w:t>
      </w:r>
    </w:p>
    <w:p w:rsidR="00F57C4B" w:rsidRDefault="00F57C4B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1.полная поддержка, вызвавшая вону нац. </w:t>
      </w:r>
      <w:r w:rsidR="00BD2320">
        <w:rPr>
          <w:rFonts w:ascii="Times New Roman" w:hAnsi="Times New Roman" w:cs="Times New Roman"/>
        </w:rPr>
        <w:t xml:space="preserve">движений  2.возрождался </w:t>
      </w:r>
      <w:r>
        <w:rPr>
          <w:rFonts w:ascii="Times New Roman" w:hAnsi="Times New Roman" w:cs="Times New Roman"/>
        </w:rPr>
        <w:t>в книгоиздательском деле</w:t>
      </w:r>
    </w:p>
    <w:p w:rsidR="00BD2320" w:rsidRDefault="00BD2320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3.полное безразличие                                                       4.ассимилировался с </w:t>
      </w:r>
      <w:proofErr w:type="gramStart"/>
      <w:r>
        <w:rPr>
          <w:rFonts w:ascii="Times New Roman" w:hAnsi="Times New Roman" w:cs="Times New Roman"/>
        </w:rPr>
        <w:t>украинским</w:t>
      </w:r>
      <w:proofErr w:type="gramEnd"/>
    </w:p>
    <w:p w:rsidR="001333FB" w:rsidRDefault="001333FB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А5.Количество ПТУ с 1965 по 1985 годы увеличилось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1333FB" w:rsidRDefault="001333FB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1.3раза  2.4 раза  3.2 раза 4. не развивалось вообще</w:t>
      </w:r>
    </w:p>
    <w:p w:rsidR="001333FB" w:rsidRDefault="001333FB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. Технологию механизации заболоченных земель разработал:</w:t>
      </w:r>
    </w:p>
    <w:p w:rsidR="001333FB" w:rsidRDefault="001333FB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1.Платонов  2. </w:t>
      </w:r>
      <w:proofErr w:type="spellStart"/>
      <w:r>
        <w:rPr>
          <w:rFonts w:ascii="Times New Roman" w:hAnsi="Times New Roman" w:cs="Times New Roman"/>
        </w:rPr>
        <w:t>Мацепуро</w:t>
      </w:r>
      <w:proofErr w:type="spellEnd"/>
      <w:r>
        <w:rPr>
          <w:rFonts w:ascii="Times New Roman" w:hAnsi="Times New Roman" w:cs="Times New Roman"/>
        </w:rPr>
        <w:t xml:space="preserve"> 3.Коваленок  4.Ельяшевич</w:t>
      </w:r>
    </w:p>
    <w:p w:rsidR="001333FB" w:rsidRDefault="001333FB" w:rsidP="00071F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>. В развитии химической науки Беларуси предпочтение отдавалось созданию:</w:t>
      </w:r>
    </w:p>
    <w:p w:rsidR="001333FB" w:rsidRDefault="001333FB" w:rsidP="001333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1.удобрений  2.полимеров 3. разработке новых видов вооружений  4.нет ответа</w:t>
      </w:r>
    </w:p>
    <w:p w:rsidR="001333FB" w:rsidRDefault="001333FB" w:rsidP="001333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А8. Писатель, до конца своей жизни оставшийся верен теме войны:</w:t>
      </w:r>
    </w:p>
    <w:p w:rsidR="001333FB" w:rsidRDefault="001333FB" w:rsidP="001333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1.Мележ 2.Брыль  3.Лыньков  4. Быков</w:t>
      </w:r>
    </w:p>
    <w:p w:rsidR="001333FB" w:rsidRDefault="001333FB" w:rsidP="001333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 Режиссером фильма по мотивам «</w:t>
      </w:r>
      <w:proofErr w:type="spellStart"/>
      <w:r>
        <w:rPr>
          <w:rFonts w:ascii="Times New Roman" w:hAnsi="Times New Roman" w:cs="Times New Roman"/>
        </w:rPr>
        <w:t>Хатынской</w:t>
      </w:r>
      <w:proofErr w:type="spellEnd"/>
      <w:r>
        <w:rPr>
          <w:rFonts w:ascii="Times New Roman" w:hAnsi="Times New Roman" w:cs="Times New Roman"/>
        </w:rPr>
        <w:t xml:space="preserve"> повести» А. Адамовича был:</w:t>
      </w:r>
    </w:p>
    <w:p w:rsidR="001333FB" w:rsidRDefault="001333FB" w:rsidP="001333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1.Э. Климов</w:t>
      </w:r>
      <w:r w:rsidR="00624F82">
        <w:rPr>
          <w:rFonts w:ascii="Times New Roman" w:hAnsi="Times New Roman" w:cs="Times New Roman"/>
        </w:rPr>
        <w:t xml:space="preserve"> 2.Э. Рязанов  3. И. Добролюбов 4.Ю.Тарич</w:t>
      </w:r>
    </w:p>
    <w:p w:rsidR="00624F82" w:rsidRDefault="00624F82" w:rsidP="001333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А10. Автором произведения «Птицы и гнезда» является:</w:t>
      </w:r>
    </w:p>
    <w:p w:rsidR="00624F82" w:rsidRDefault="00624F82" w:rsidP="001333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1.И. </w:t>
      </w:r>
      <w:proofErr w:type="spellStart"/>
      <w:r>
        <w:rPr>
          <w:rFonts w:ascii="Times New Roman" w:hAnsi="Times New Roman" w:cs="Times New Roman"/>
        </w:rPr>
        <w:t>Шамякин</w:t>
      </w:r>
      <w:proofErr w:type="spellEnd"/>
      <w:r>
        <w:rPr>
          <w:rFonts w:ascii="Times New Roman" w:hAnsi="Times New Roman" w:cs="Times New Roman"/>
        </w:rPr>
        <w:t xml:space="preserve">  2.В. Короткевич  3. Я. Брыль   4.И.Науменко</w:t>
      </w:r>
    </w:p>
    <w:p w:rsidR="004408C7" w:rsidRDefault="004408C7" w:rsidP="001333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А11. Название оперы, посвященной жизни студенчества:</w:t>
      </w:r>
    </w:p>
    <w:p w:rsidR="004408C7" w:rsidRDefault="004408C7" w:rsidP="004408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1.«Лявониха на орбите» 2. «Колючая роза»  3. «Звоны Витебска»  4. «Святая простота»  </w:t>
      </w:r>
    </w:p>
    <w:p w:rsidR="004408C7" w:rsidRDefault="004408C7" w:rsidP="004408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А12.Автором балета «Альпийская баллада» был:</w:t>
      </w:r>
    </w:p>
    <w:p w:rsidR="004408C7" w:rsidRDefault="004408C7" w:rsidP="004408C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 Семеняк</w:t>
      </w:r>
      <w:r w:rsidR="00506A1B">
        <w:rPr>
          <w:rFonts w:ascii="Times New Roman" w:hAnsi="Times New Roman" w:cs="Times New Roman"/>
        </w:rPr>
        <w:t xml:space="preserve">о   2. А. Туренков   3. А. </w:t>
      </w:r>
      <w:proofErr w:type="spellStart"/>
      <w:r w:rsidR="00506A1B">
        <w:rPr>
          <w:rFonts w:ascii="Times New Roman" w:hAnsi="Times New Roman" w:cs="Times New Roman"/>
        </w:rPr>
        <w:t>Макаё</w:t>
      </w:r>
      <w:r>
        <w:rPr>
          <w:rFonts w:ascii="Times New Roman" w:hAnsi="Times New Roman" w:cs="Times New Roman"/>
        </w:rPr>
        <w:t>нок</w:t>
      </w:r>
      <w:proofErr w:type="spellEnd"/>
      <w:r>
        <w:rPr>
          <w:rFonts w:ascii="Times New Roman" w:hAnsi="Times New Roman" w:cs="Times New Roman"/>
        </w:rPr>
        <w:t xml:space="preserve">  4. Е. Глебов</w:t>
      </w:r>
    </w:p>
    <w:p w:rsidR="004408C7" w:rsidRDefault="004408C7" w:rsidP="004408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А13. В опере «Ясный рассвет» раскрываются события:</w:t>
      </w:r>
    </w:p>
    <w:p w:rsidR="007B26DB" w:rsidRDefault="007B26DB" w:rsidP="004408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1.Подготовки восстания 1863 года                  2.революционных событий 1905  -1907 </w:t>
      </w:r>
      <w:proofErr w:type="spellStart"/>
      <w:proofErr w:type="gramStart"/>
      <w:r>
        <w:rPr>
          <w:rFonts w:ascii="Times New Roman" w:hAnsi="Times New Roman" w:cs="Times New Roman"/>
        </w:rPr>
        <w:t>гг</w:t>
      </w:r>
      <w:proofErr w:type="spellEnd"/>
      <w:proofErr w:type="gramEnd"/>
    </w:p>
    <w:p w:rsidR="007B26DB" w:rsidRDefault="007B26DB" w:rsidP="004408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3.воссоединения западной Беларуси и БССР 4. Вхождение БССР в состав СССР</w:t>
      </w:r>
    </w:p>
    <w:p w:rsidR="00B21528" w:rsidRDefault="007B26DB" w:rsidP="00B215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А14.</w:t>
      </w:r>
      <w:r w:rsidR="00B21528">
        <w:rPr>
          <w:rFonts w:ascii="Times New Roman" w:hAnsi="Times New Roman" w:cs="Times New Roman"/>
        </w:rPr>
        <w:t>Художник, прошедший фашистские концлагеря, посвятивший этой теме цикл своих картин:</w:t>
      </w:r>
    </w:p>
    <w:p w:rsidR="00B21528" w:rsidRDefault="00B21528" w:rsidP="00B215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1.М. Савицкий  2. А. Кроль  3. А.</w:t>
      </w:r>
      <w:r w:rsidR="001F7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Адамович  4. А. Кищенко</w:t>
      </w:r>
    </w:p>
    <w:p w:rsidR="00B21528" w:rsidRDefault="00B21528" w:rsidP="00B215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А15.Л. Гумилевский автор скульптуры:</w:t>
      </w:r>
    </w:p>
    <w:p w:rsidR="00B21528" w:rsidRDefault="00B21528" w:rsidP="00B215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1.Я.Коласу  2.Я. Купале 3. А. Куприяновой  4. Нет</w:t>
      </w:r>
      <w:r w:rsidR="001F7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ответа</w:t>
      </w:r>
    </w:p>
    <w:p w:rsidR="00B21528" w:rsidRDefault="00B21528" w:rsidP="00B215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В. Соо</w:t>
      </w:r>
      <w:r w:rsidR="00506A1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несите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1528" w:rsidTr="00B21528">
        <w:tc>
          <w:tcPr>
            <w:tcW w:w="4785" w:type="dxa"/>
          </w:tcPr>
          <w:p w:rsidR="00B21528" w:rsidRDefault="00B21528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21528" w:rsidRDefault="00B21528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1.Н. Рыженков    А. композитор</w:t>
            </w:r>
          </w:p>
          <w:p w:rsidR="00B21528" w:rsidRDefault="00B21528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2.В.Туров            Б. художник</w:t>
            </w:r>
          </w:p>
          <w:p w:rsidR="00B21528" w:rsidRDefault="00B21528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3.А. Кроль          В. скульптор</w:t>
            </w:r>
          </w:p>
          <w:p w:rsidR="00B21528" w:rsidRDefault="00B21528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4.А. Туренков    Г. кинорежиссер</w:t>
            </w:r>
          </w:p>
        </w:tc>
        <w:tc>
          <w:tcPr>
            <w:tcW w:w="4786" w:type="dxa"/>
          </w:tcPr>
          <w:p w:rsidR="00B21528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F70AA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1.И.Мележ        А. «Сердце на ладони»</w:t>
            </w:r>
          </w:p>
          <w:p w:rsidR="001F70AA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2.И.Шамякин    Б. «Люди на болоте»</w:t>
            </w:r>
          </w:p>
          <w:p w:rsidR="001F70AA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3.В.Быков          В. «Черный замок Ольшанский»</w:t>
            </w:r>
          </w:p>
          <w:p w:rsidR="001F70AA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4.В. Короткевич Г. «Третья ракета»</w:t>
            </w:r>
          </w:p>
        </w:tc>
      </w:tr>
      <w:tr w:rsidR="00B21528" w:rsidTr="00B21528">
        <w:tc>
          <w:tcPr>
            <w:tcW w:w="4785" w:type="dxa"/>
          </w:tcPr>
          <w:p w:rsidR="00B21528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В3.</w:t>
            </w:r>
          </w:p>
          <w:p w:rsidR="001F70AA" w:rsidRDefault="001F70AA" w:rsidP="001F70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1.М. </w:t>
            </w:r>
            <w:proofErr w:type="spellStart"/>
            <w:r>
              <w:rPr>
                <w:rFonts w:ascii="Times New Roman" w:hAnsi="Times New Roman" w:cs="Times New Roman"/>
              </w:rPr>
              <w:t>Мацепуро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А. атомная бомба</w:t>
            </w:r>
          </w:p>
          <w:p w:rsidR="001F70AA" w:rsidRDefault="001F70AA" w:rsidP="001F70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2.П. Сухой          Б. космос</w:t>
            </w:r>
          </w:p>
          <w:p w:rsidR="001F70AA" w:rsidRDefault="001F70AA" w:rsidP="001F70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3.Я. Зельдович   В. самолеты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стребители</w:t>
            </w:r>
          </w:p>
          <w:p w:rsidR="001F70AA" w:rsidRDefault="001F70AA" w:rsidP="001F70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4.П. Климук       Г. заболоченные земли</w:t>
            </w:r>
          </w:p>
        </w:tc>
        <w:tc>
          <w:tcPr>
            <w:tcW w:w="4786" w:type="dxa"/>
          </w:tcPr>
          <w:p w:rsidR="00B21528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Определите последовательность событий:</w:t>
            </w:r>
          </w:p>
          <w:p w:rsidR="001F70AA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В. Быков становится Героем Социалистического Труда </w:t>
            </w:r>
          </w:p>
          <w:p w:rsidR="001F70AA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Государственная премия сатирической комедии </w:t>
            </w:r>
            <w:proofErr w:type="spellStart"/>
            <w:r>
              <w:rPr>
                <w:rFonts w:ascii="Times New Roman" w:hAnsi="Times New Roman" w:cs="Times New Roman"/>
              </w:rPr>
              <w:t>К.Крапивы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«Врата бессмертия»</w:t>
            </w:r>
          </w:p>
          <w:p w:rsidR="001F70AA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открытие монумента матери-патриотке А. Куприяновой</w:t>
            </w:r>
          </w:p>
          <w:p w:rsidR="001F70AA" w:rsidRDefault="001F70AA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762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ПТУ</w:t>
            </w:r>
          </w:p>
        </w:tc>
      </w:tr>
      <w:tr w:rsidR="00B21528" w:rsidTr="00B21528">
        <w:tc>
          <w:tcPr>
            <w:tcW w:w="4785" w:type="dxa"/>
          </w:tcPr>
          <w:p w:rsidR="00B21528" w:rsidRDefault="007762BE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В5. Определите последовательность событий:</w:t>
            </w:r>
          </w:p>
          <w:p w:rsidR="007762BE" w:rsidRDefault="007762BE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выход романа «Колосья под серпом твоим»</w:t>
            </w:r>
          </w:p>
          <w:p w:rsidR="007762BE" w:rsidRDefault="007762BE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выход на экран к/ф «Часы остановились в полночь»</w:t>
            </w:r>
          </w:p>
          <w:p w:rsidR="007762BE" w:rsidRDefault="007762BE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Смерть М. Шагала во Франции</w:t>
            </w:r>
          </w:p>
          <w:p w:rsidR="007762BE" w:rsidRDefault="007762BE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создание цикла картин «Цифры на сердце»</w:t>
            </w:r>
          </w:p>
        </w:tc>
        <w:tc>
          <w:tcPr>
            <w:tcW w:w="4786" w:type="dxa"/>
          </w:tcPr>
          <w:p w:rsidR="00B21528" w:rsidRDefault="007762BE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 Исключите неверное:</w:t>
            </w:r>
          </w:p>
          <w:p w:rsidR="007762BE" w:rsidRDefault="007762BE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«Тревожное счастье» - «Бронепоезд «Товарищ Ленин»» - «Сосна при дороге» -  «Сердце на ладони»</w:t>
            </w:r>
          </w:p>
        </w:tc>
      </w:tr>
      <w:tr w:rsidR="00B21528" w:rsidTr="00B21528">
        <w:tc>
          <w:tcPr>
            <w:tcW w:w="4785" w:type="dxa"/>
          </w:tcPr>
          <w:p w:rsidR="00B962CB" w:rsidRDefault="00B962CB" w:rsidP="00B962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 Исключите неверное:</w:t>
            </w:r>
          </w:p>
          <w:p w:rsidR="00B962CB" w:rsidRDefault="00B962CB" w:rsidP="00B962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Л.Щемелев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«Палитра моего времени» -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В.Стельмашонок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«Свадьба в новом поле»</w:t>
            </w:r>
          </w:p>
          <w:p w:rsidR="00B21528" w:rsidRDefault="00B21528" w:rsidP="00B215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21528" w:rsidRDefault="00B962CB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В8. Дайте правильный ответ:</w:t>
            </w:r>
          </w:p>
          <w:p w:rsidR="00B962CB" w:rsidRDefault="00B962CB" w:rsidP="00B21528">
            <w:pPr>
              <w:pStyle w:val="a3"/>
              <w:rPr>
                <w:rFonts w:ascii="Times New Roman" w:hAnsi="Times New Roman" w:cs="Times New Roman"/>
              </w:rPr>
            </w:pPr>
            <w:r w:rsidRPr="00B962CB">
              <w:rPr>
                <w:rFonts w:ascii="Times New Roman" w:hAnsi="Times New Roman" w:cs="Times New Roman"/>
              </w:rPr>
              <w:t xml:space="preserve">сфера человеческой деятельности, </w:t>
            </w:r>
            <w:r w:rsidRPr="00B962CB">
              <w:rPr>
                <w:rFonts w:ascii="Times New Roman" w:hAnsi="Times New Roman" w:cs="Times New Roman"/>
              </w:rPr>
              <w:lastRenderedPageBreak/>
              <w:t>направленная на выработку и теоретическую систематизацию объективных знаний о действительности</w:t>
            </w:r>
            <w:r>
              <w:rPr>
                <w:rFonts w:ascii="Times New Roman" w:hAnsi="Times New Roman" w:cs="Times New Roman"/>
              </w:rPr>
              <w:t>……</w:t>
            </w:r>
          </w:p>
        </w:tc>
      </w:tr>
      <w:tr w:rsidR="00B21528" w:rsidTr="00B21528">
        <w:tc>
          <w:tcPr>
            <w:tcW w:w="4785" w:type="dxa"/>
          </w:tcPr>
          <w:p w:rsidR="00B21528" w:rsidRDefault="00B962CB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 Дайте правильный ответ:</w:t>
            </w:r>
          </w:p>
          <w:p w:rsidR="00B962CB" w:rsidRDefault="00B962CB" w:rsidP="00B962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962CB">
              <w:rPr>
                <w:rFonts w:ascii="Times New Roman" w:hAnsi="Times New Roman" w:cs="Times New Roman"/>
              </w:rPr>
              <w:t>роцесс и результат усвоения систематизированных знаний, умений и навыков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4786" w:type="dxa"/>
          </w:tcPr>
          <w:p w:rsidR="00B21528" w:rsidRDefault="00B962CB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В10.Дайте правильный ответ:</w:t>
            </w:r>
          </w:p>
          <w:p w:rsidR="00B962CB" w:rsidRDefault="00B962CB" w:rsidP="00B962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962CB">
              <w:rPr>
                <w:rFonts w:ascii="Times New Roman" w:hAnsi="Times New Roman" w:cs="Times New Roman"/>
              </w:rPr>
              <w:t>од человеческой деятельности, выраженный в различных художественно-образных формах отображения действительности</w:t>
            </w:r>
            <w:r>
              <w:rPr>
                <w:rFonts w:ascii="Times New Roman" w:hAnsi="Times New Roman" w:cs="Times New Roman"/>
              </w:rPr>
              <w:t>………….</w:t>
            </w:r>
          </w:p>
        </w:tc>
      </w:tr>
      <w:tr w:rsidR="00B21528" w:rsidTr="00B21528">
        <w:tc>
          <w:tcPr>
            <w:tcW w:w="4785" w:type="dxa"/>
          </w:tcPr>
          <w:p w:rsidR="00B21528" w:rsidRDefault="00B962CB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В11.Дайте правильный ответ (фамилия)</w:t>
            </w:r>
          </w:p>
          <w:p w:rsidR="00B962CB" w:rsidRDefault="00B962CB" w:rsidP="00B962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62CB">
              <w:rPr>
                <w:rFonts w:ascii="Times New Roman" w:hAnsi="Times New Roman" w:cs="Times New Roman"/>
              </w:rPr>
              <w:t>оветский и белорусский кинорежиссёр, сценарист, педагог. Народный артист СССР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962CB">
              <w:rPr>
                <w:rFonts w:ascii="Times New Roman" w:hAnsi="Times New Roman" w:cs="Times New Roman"/>
              </w:rPr>
              <w:t>В 1994 решением ЮНЕСКО был включен в число режиссёров, снявших 100 наиболее значимых фильмов мира</w:t>
            </w:r>
            <w:r>
              <w:rPr>
                <w:rFonts w:ascii="Times New Roman" w:hAnsi="Times New Roman" w:cs="Times New Roman"/>
              </w:rPr>
              <w:t>. Режиссер к\ф «</w:t>
            </w:r>
            <w:r>
              <w:t xml:space="preserve"> </w:t>
            </w:r>
            <w:r w:rsidRPr="00B962CB">
              <w:rPr>
                <w:rFonts w:ascii="Times New Roman" w:hAnsi="Times New Roman" w:cs="Times New Roman"/>
              </w:rPr>
              <w:t>Я родом из детства</w:t>
            </w:r>
            <w:r>
              <w:rPr>
                <w:rFonts w:ascii="Times New Roman" w:hAnsi="Times New Roman" w:cs="Times New Roman"/>
              </w:rPr>
              <w:t>», «</w:t>
            </w:r>
            <w:r w:rsidRPr="00B962CB">
              <w:rPr>
                <w:rFonts w:ascii="Times New Roman" w:hAnsi="Times New Roman" w:cs="Times New Roman"/>
              </w:rPr>
              <w:t>Война под крышами</w:t>
            </w:r>
            <w:r>
              <w:rPr>
                <w:rFonts w:ascii="Times New Roman" w:hAnsi="Times New Roman" w:cs="Times New Roman"/>
              </w:rPr>
              <w:t>», «</w:t>
            </w:r>
            <w:r w:rsidRPr="00B962CB">
              <w:rPr>
                <w:rFonts w:ascii="Times New Roman" w:hAnsi="Times New Roman" w:cs="Times New Roman"/>
              </w:rPr>
              <w:t>Сыновья уходят в бой</w:t>
            </w:r>
            <w:r>
              <w:rPr>
                <w:rFonts w:ascii="Times New Roman" w:hAnsi="Times New Roman" w:cs="Times New Roman"/>
              </w:rPr>
              <w:t>»…………</w:t>
            </w:r>
          </w:p>
        </w:tc>
        <w:tc>
          <w:tcPr>
            <w:tcW w:w="4786" w:type="dxa"/>
          </w:tcPr>
          <w:p w:rsidR="004B1CA2" w:rsidRDefault="004B1CA2" w:rsidP="004B1C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В12</w:t>
            </w:r>
            <w:r>
              <w:rPr>
                <w:rFonts w:ascii="Times New Roman" w:hAnsi="Times New Roman" w:cs="Times New Roman"/>
              </w:rPr>
              <w:t>.Дайте правильный ответ (фамилия)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B1CA2" w:rsidRDefault="004B1CA2" w:rsidP="004B1C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1CA2">
              <w:rPr>
                <w:rFonts w:ascii="Times New Roman" w:hAnsi="Times New Roman" w:cs="Times New Roman"/>
              </w:rPr>
              <w:t>оветский физик-теоретик, один из основателей современной теории горения, детонации и ударных волн, академик Академии наук Союза Советских Социалистических Республик.</w:t>
            </w:r>
            <w:r>
              <w:rPr>
                <w:rFonts w:ascii="Times New Roman" w:hAnsi="Times New Roman" w:cs="Times New Roman"/>
              </w:rPr>
              <w:t xml:space="preserve"> Родился в Минске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З</w:t>
            </w:r>
            <w:r w:rsidRPr="004B1CA2">
              <w:rPr>
                <w:rFonts w:ascii="Times New Roman" w:hAnsi="Times New Roman" w:cs="Times New Roman"/>
              </w:rPr>
              <w:t>анимался оборонной тематикой по «атомной проблеме»</w:t>
            </w:r>
            <w:r>
              <w:rPr>
                <w:rFonts w:ascii="Times New Roman" w:hAnsi="Times New Roman" w:cs="Times New Roman"/>
              </w:rPr>
              <w:t>…………..</w:t>
            </w:r>
          </w:p>
          <w:p w:rsidR="00B21528" w:rsidRDefault="00B21528" w:rsidP="00B215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1528" w:rsidTr="00B21528">
        <w:tc>
          <w:tcPr>
            <w:tcW w:w="4785" w:type="dxa"/>
          </w:tcPr>
          <w:p w:rsidR="00B21528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В13. Выберите правильные варианты ответа:</w:t>
            </w: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образовательного процесса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БССР:</w:t>
            </w:r>
          </w:p>
          <w:p w:rsidR="004B1CA2" w:rsidRDefault="004B1CA2" w:rsidP="004B1C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1.создание ПТУ</w:t>
            </w:r>
          </w:p>
          <w:p w:rsidR="004B1CA2" w:rsidRDefault="004B1CA2" w:rsidP="004B1C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2.возврат к истокам белорусского языка</w:t>
            </w:r>
          </w:p>
          <w:p w:rsidR="004B1CA2" w:rsidRDefault="004B1CA2" w:rsidP="004B1C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3.переход в 1976 году к 10 –летнему образованию</w:t>
            </w:r>
          </w:p>
          <w:p w:rsidR="004B1CA2" w:rsidRDefault="004B1CA2" w:rsidP="004B1C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увеличение численности специалистов с высшим образованием в 3 раза</w:t>
            </w:r>
          </w:p>
          <w:p w:rsidR="004B1CA2" w:rsidRDefault="004B1CA2" w:rsidP="004B1C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существование средних общеобразовательных трудовых политехнических школ с производственным обучением</w:t>
            </w: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21528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В14. Выберите правильные варианты ответа:</w:t>
            </w: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Основными моментами развития искусства было:</w:t>
            </w: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зарождение белорусского кинематографа</w:t>
            </w: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2.тесная связь с литературой</w:t>
            </w: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3.бурная театральная жизнь</w:t>
            </w: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4.основная тема  - тема ВОВ</w:t>
            </w: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5.гонения на белорусских </w:t>
            </w:r>
            <w:r w:rsidR="00506A1B">
              <w:rPr>
                <w:rFonts w:ascii="Times New Roman" w:hAnsi="Times New Roman" w:cs="Times New Roman"/>
              </w:rPr>
              <w:t>художников, скульпторов, композиторов</w:t>
            </w: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4B1CA2" w:rsidRDefault="004B1CA2" w:rsidP="00B215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1528" w:rsidTr="00B21528">
        <w:tc>
          <w:tcPr>
            <w:tcW w:w="4785" w:type="dxa"/>
          </w:tcPr>
          <w:p w:rsidR="00B21528" w:rsidRDefault="00B21528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ОТВЕТЫ: 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.3 а2.4 а3.2 а4.3 а5.1 а6.2а7.2 а8.4 а9.1 а10.3 а11.2а12.4а13.3 а14.1 а15.2 </w:t>
            </w:r>
          </w:p>
          <w:p w:rsidR="00506A1B" w:rsidRDefault="00506A1B" w:rsidP="00B215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В.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 1в2г3б4а В2. 1б2а3г4в  В3.1г2в3а4б В4. ГБВА  В5. БАГВ 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 «Сосна при дороге» - (</w:t>
            </w:r>
            <w:proofErr w:type="spellStart"/>
            <w:r>
              <w:rPr>
                <w:rFonts w:ascii="Times New Roman" w:hAnsi="Times New Roman" w:cs="Times New Roman"/>
              </w:rPr>
              <w:t>Шамякин</w:t>
            </w:r>
            <w:proofErr w:type="spellEnd"/>
            <w:r>
              <w:rPr>
                <w:rFonts w:ascii="Times New Roman" w:hAnsi="Times New Roman" w:cs="Times New Roman"/>
              </w:rPr>
              <w:t>) 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.В.Стельмашонок В8. Наука 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 xml:space="preserve">.  Образование В10.искуство В11. В. Туров  В12. Яков Зельдович  В13. 145  В14.234 </w:t>
            </w:r>
          </w:p>
        </w:tc>
        <w:tc>
          <w:tcPr>
            <w:tcW w:w="4786" w:type="dxa"/>
          </w:tcPr>
          <w:p w:rsidR="00B21528" w:rsidRDefault="00B21528" w:rsidP="00B215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21528" w:rsidRPr="00071F24" w:rsidRDefault="00B21528" w:rsidP="00B21528">
      <w:pPr>
        <w:pStyle w:val="a3"/>
        <w:rPr>
          <w:rFonts w:ascii="Times New Roman" w:hAnsi="Times New Roman" w:cs="Times New Roman"/>
        </w:rPr>
      </w:pPr>
    </w:p>
    <w:sectPr w:rsidR="00B21528" w:rsidRPr="0007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B2D"/>
    <w:multiLevelType w:val="hybridMultilevel"/>
    <w:tmpl w:val="A63E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9DB"/>
    <w:multiLevelType w:val="hybridMultilevel"/>
    <w:tmpl w:val="460E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C42D9"/>
    <w:multiLevelType w:val="hybridMultilevel"/>
    <w:tmpl w:val="042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08B8"/>
    <w:multiLevelType w:val="hybridMultilevel"/>
    <w:tmpl w:val="6E0A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B4F5D"/>
    <w:multiLevelType w:val="hybridMultilevel"/>
    <w:tmpl w:val="17A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2C67"/>
    <w:multiLevelType w:val="hybridMultilevel"/>
    <w:tmpl w:val="3F60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E2B6D"/>
    <w:multiLevelType w:val="hybridMultilevel"/>
    <w:tmpl w:val="EDDE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00F7D"/>
    <w:multiLevelType w:val="hybridMultilevel"/>
    <w:tmpl w:val="F898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4D"/>
    <w:rsid w:val="00007F93"/>
    <w:rsid w:val="000371C9"/>
    <w:rsid w:val="00042BEE"/>
    <w:rsid w:val="00046B81"/>
    <w:rsid w:val="00071F24"/>
    <w:rsid w:val="00083E2F"/>
    <w:rsid w:val="000F1B3E"/>
    <w:rsid w:val="000F57D5"/>
    <w:rsid w:val="001210C9"/>
    <w:rsid w:val="00123D28"/>
    <w:rsid w:val="001333FB"/>
    <w:rsid w:val="0013739D"/>
    <w:rsid w:val="00143C63"/>
    <w:rsid w:val="00143EBD"/>
    <w:rsid w:val="00146351"/>
    <w:rsid w:val="00154835"/>
    <w:rsid w:val="00160A21"/>
    <w:rsid w:val="001728D0"/>
    <w:rsid w:val="00175C98"/>
    <w:rsid w:val="00184132"/>
    <w:rsid w:val="001D2CB5"/>
    <w:rsid w:val="001F70AA"/>
    <w:rsid w:val="002220F2"/>
    <w:rsid w:val="00235D93"/>
    <w:rsid w:val="00245010"/>
    <w:rsid w:val="002463EE"/>
    <w:rsid w:val="002509AF"/>
    <w:rsid w:val="00270527"/>
    <w:rsid w:val="00273EFE"/>
    <w:rsid w:val="00281D3E"/>
    <w:rsid w:val="002F4B8B"/>
    <w:rsid w:val="003208E1"/>
    <w:rsid w:val="003434D2"/>
    <w:rsid w:val="00356A1F"/>
    <w:rsid w:val="00387C35"/>
    <w:rsid w:val="003B0E4D"/>
    <w:rsid w:val="003B3BE8"/>
    <w:rsid w:val="0042658B"/>
    <w:rsid w:val="00430194"/>
    <w:rsid w:val="004408C7"/>
    <w:rsid w:val="004440B4"/>
    <w:rsid w:val="0049308A"/>
    <w:rsid w:val="00495ED6"/>
    <w:rsid w:val="004B1CA2"/>
    <w:rsid w:val="004D148D"/>
    <w:rsid w:val="004D7611"/>
    <w:rsid w:val="004E7D6C"/>
    <w:rsid w:val="004F6161"/>
    <w:rsid w:val="00506A1B"/>
    <w:rsid w:val="00522C68"/>
    <w:rsid w:val="00530E7B"/>
    <w:rsid w:val="00570FB9"/>
    <w:rsid w:val="00581C88"/>
    <w:rsid w:val="005B372E"/>
    <w:rsid w:val="005F5399"/>
    <w:rsid w:val="00624F82"/>
    <w:rsid w:val="006335CB"/>
    <w:rsid w:val="00652606"/>
    <w:rsid w:val="0065341E"/>
    <w:rsid w:val="00663133"/>
    <w:rsid w:val="00671E5C"/>
    <w:rsid w:val="00683A49"/>
    <w:rsid w:val="0068624B"/>
    <w:rsid w:val="00692B4D"/>
    <w:rsid w:val="006B64E2"/>
    <w:rsid w:val="006F7C4C"/>
    <w:rsid w:val="007037A7"/>
    <w:rsid w:val="00713F35"/>
    <w:rsid w:val="00724352"/>
    <w:rsid w:val="007422A5"/>
    <w:rsid w:val="007470A0"/>
    <w:rsid w:val="00751860"/>
    <w:rsid w:val="007530CC"/>
    <w:rsid w:val="007762BE"/>
    <w:rsid w:val="00777EE3"/>
    <w:rsid w:val="00783D0D"/>
    <w:rsid w:val="007A3417"/>
    <w:rsid w:val="007A45FF"/>
    <w:rsid w:val="007A7F1B"/>
    <w:rsid w:val="007B26DB"/>
    <w:rsid w:val="007B63CB"/>
    <w:rsid w:val="007F3652"/>
    <w:rsid w:val="008249D5"/>
    <w:rsid w:val="00825902"/>
    <w:rsid w:val="00827B96"/>
    <w:rsid w:val="0083376E"/>
    <w:rsid w:val="00861F42"/>
    <w:rsid w:val="008A435C"/>
    <w:rsid w:val="008A7BF9"/>
    <w:rsid w:val="008C5034"/>
    <w:rsid w:val="008C683A"/>
    <w:rsid w:val="008C7F07"/>
    <w:rsid w:val="008F0350"/>
    <w:rsid w:val="008F12EC"/>
    <w:rsid w:val="00912E0D"/>
    <w:rsid w:val="00916E80"/>
    <w:rsid w:val="00922F42"/>
    <w:rsid w:val="009260B3"/>
    <w:rsid w:val="00943CD3"/>
    <w:rsid w:val="00970CE6"/>
    <w:rsid w:val="00983713"/>
    <w:rsid w:val="009B1FF4"/>
    <w:rsid w:val="009B5D2D"/>
    <w:rsid w:val="00A02CAB"/>
    <w:rsid w:val="00A34E7E"/>
    <w:rsid w:val="00A52290"/>
    <w:rsid w:val="00A90CC8"/>
    <w:rsid w:val="00AA68F5"/>
    <w:rsid w:val="00AD1200"/>
    <w:rsid w:val="00B21528"/>
    <w:rsid w:val="00B604AF"/>
    <w:rsid w:val="00B962CB"/>
    <w:rsid w:val="00B96D03"/>
    <w:rsid w:val="00BC6CD4"/>
    <w:rsid w:val="00BD2320"/>
    <w:rsid w:val="00BF11E8"/>
    <w:rsid w:val="00C20D2C"/>
    <w:rsid w:val="00C72617"/>
    <w:rsid w:val="00C825E3"/>
    <w:rsid w:val="00C960C5"/>
    <w:rsid w:val="00CA0A02"/>
    <w:rsid w:val="00CC37F0"/>
    <w:rsid w:val="00CC76DC"/>
    <w:rsid w:val="00D33C1B"/>
    <w:rsid w:val="00DB1246"/>
    <w:rsid w:val="00E16115"/>
    <w:rsid w:val="00E43BE5"/>
    <w:rsid w:val="00E544CB"/>
    <w:rsid w:val="00E57010"/>
    <w:rsid w:val="00E65877"/>
    <w:rsid w:val="00E75366"/>
    <w:rsid w:val="00E9679E"/>
    <w:rsid w:val="00EA535B"/>
    <w:rsid w:val="00EC12DC"/>
    <w:rsid w:val="00EC591F"/>
    <w:rsid w:val="00EE0FF1"/>
    <w:rsid w:val="00F0011A"/>
    <w:rsid w:val="00F32137"/>
    <w:rsid w:val="00F32BE8"/>
    <w:rsid w:val="00F57C4B"/>
    <w:rsid w:val="00F7258F"/>
    <w:rsid w:val="00FA2C16"/>
    <w:rsid w:val="00FA7D53"/>
    <w:rsid w:val="00FB68BC"/>
    <w:rsid w:val="00FD0802"/>
    <w:rsid w:val="00FD5924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F24"/>
    <w:pPr>
      <w:spacing w:after="0" w:line="240" w:lineRule="auto"/>
    </w:pPr>
  </w:style>
  <w:style w:type="table" w:styleId="a4">
    <w:name w:val="Table Grid"/>
    <w:basedOn w:val="a1"/>
    <w:uiPriority w:val="59"/>
    <w:rsid w:val="00B2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F24"/>
    <w:pPr>
      <w:spacing w:after="0" w:line="240" w:lineRule="auto"/>
    </w:pPr>
  </w:style>
  <w:style w:type="table" w:styleId="a4">
    <w:name w:val="Table Grid"/>
    <w:basedOn w:val="a1"/>
    <w:uiPriority w:val="59"/>
    <w:rsid w:val="00B2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2006-12-31T22:03:00Z</dcterms:created>
  <dcterms:modified xsi:type="dcterms:W3CDTF">2007-01-01T00:02:00Z</dcterms:modified>
</cp:coreProperties>
</file>