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3E" w:rsidRPr="000A0147" w:rsidRDefault="002C5305" w:rsidP="000A014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18</w:t>
      </w:r>
      <w:r w:rsidR="000A0147" w:rsidRPr="000A0147">
        <w:rPr>
          <w:rFonts w:ascii="Times New Roman" w:hAnsi="Times New Roman" w:cs="Times New Roman"/>
          <w:b/>
        </w:rPr>
        <w:t xml:space="preserve">. Общественно – политическое положение в Беларуси в </w:t>
      </w:r>
      <w:proofErr w:type="spellStart"/>
      <w:r w:rsidR="000A0147" w:rsidRPr="000A0147">
        <w:rPr>
          <w:rFonts w:ascii="Times New Roman" w:hAnsi="Times New Roman" w:cs="Times New Roman"/>
          <w:b/>
        </w:rPr>
        <w:t>п.п</w:t>
      </w:r>
      <w:proofErr w:type="spellEnd"/>
      <w:r w:rsidR="000A0147" w:rsidRPr="000A0147">
        <w:rPr>
          <w:rFonts w:ascii="Times New Roman" w:hAnsi="Times New Roman" w:cs="Times New Roman"/>
          <w:b/>
        </w:rPr>
        <w:t>. 19 века.</w:t>
      </w:r>
    </w:p>
    <w:p w:rsidR="000A0147" w:rsidRDefault="000A0147" w:rsidP="000A014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Часть А. Выберите правильный ответ</w:t>
      </w:r>
    </w:p>
    <w:p w:rsidR="000A0147" w:rsidRDefault="000A0147" w:rsidP="000A014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</w:rPr>
        <w:t>. Термин «</w:t>
      </w:r>
      <w:proofErr w:type="spellStart"/>
      <w:r>
        <w:rPr>
          <w:rFonts w:ascii="Times New Roman" w:hAnsi="Times New Roman" w:cs="Times New Roman"/>
          <w:sz w:val="20"/>
          <w:szCs w:val="20"/>
        </w:rPr>
        <w:t>отторженная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возвратих</w:t>
      </w:r>
      <w:proofErr w:type="spellEnd"/>
      <w:r>
        <w:rPr>
          <w:rFonts w:ascii="Times New Roman" w:hAnsi="Times New Roman" w:cs="Times New Roman"/>
          <w:sz w:val="20"/>
          <w:szCs w:val="20"/>
        </w:rPr>
        <w:t>» обозначал:</w:t>
      </w:r>
    </w:p>
    <w:p w:rsidR="000A0147" w:rsidRDefault="000A0147" w:rsidP="000A01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Восточно </w:t>
      </w:r>
      <w:proofErr w:type="gramStart"/>
      <w:r>
        <w:rPr>
          <w:rFonts w:ascii="Times New Roman" w:hAnsi="Times New Roman" w:cs="Times New Roman"/>
          <w:sz w:val="20"/>
          <w:szCs w:val="20"/>
        </w:rPr>
        <w:t>–с</w:t>
      </w:r>
      <w:proofErr w:type="gramEnd"/>
      <w:r>
        <w:rPr>
          <w:rFonts w:ascii="Times New Roman" w:hAnsi="Times New Roman" w:cs="Times New Roman"/>
          <w:sz w:val="20"/>
          <w:szCs w:val="20"/>
        </w:rPr>
        <w:t>лавянские земли возвращались в состав России</w:t>
      </w:r>
    </w:p>
    <w:p w:rsidR="000A0147" w:rsidRDefault="000A0147" w:rsidP="000A01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Восточно </w:t>
      </w:r>
      <w:proofErr w:type="gramStart"/>
      <w:r>
        <w:rPr>
          <w:rFonts w:ascii="Times New Roman" w:hAnsi="Times New Roman" w:cs="Times New Roman"/>
          <w:sz w:val="20"/>
          <w:szCs w:val="20"/>
        </w:rPr>
        <w:t>–с</w:t>
      </w:r>
      <w:proofErr w:type="gramEnd"/>
      <w:r>
        <w:rPr>
          <w:rFonts w:ascii="Times New Roman" w:hAnsi="Times New Roman" w:cs="Times New Roman"/>
          <w:sz w:val="20"/>
          <w:szCs w:val="20"/>
        </w:rPr>
        <w:t>лавянские земли оставались в пределах границ 1772 года</w:t>
      </w:r>
    </w:p>
    <w:p w:rsidR="000A0147" w:rsidRDefault="000A0147" w:rsidP="000A01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Восточно </w:t>
      </w:r>
      <w:proofErr w:type="gramStart"/>
      <w:r>
        <w:rPr>
          <w:rFonts w:ascii="Times New Roman" w:hAnsi="Times New Roman" w:cs="Times New Roman"/>
          <w:sz w:val="20"/>
          <w:szCs w:val="20"/>
        </w:rPr>
        <w:t>–с</w:t>
      </w:r>
      <w:proofErr w:type="gramEnd"/>
      <w:r>
        <w:rPr>
          <w:rFonts w:ascii="Times New Roman" w:hAnsi="Times New Roman" w:cs="Times New Roman"/>
          <w:sz w:val="20"/>
          <w:szCs w:val="20"/>
        </w:rPr>
        <w:t>лавянские земли возвращались в состав Пруссии</w:t>
      </w:r>
    </w:p>
    <w:p w:rsidR="000A0147" w:rsidRPr="000A0147" w:rsidRDefault="000A0147" w:rsidP="000A01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A0147">
        <w:rPr>
          <w:rFonts w:ascii="Times New Roman" w:hAnsi="Times New Roman" w:cs="Times New Roman"/>
          <w:sz w:val="20"/>
          <w:szCs w:val="20"/>
        </w:rPr>
        <w:t xml:space="preserve">Восточно </w:t>
      </w:r>
      <w:proofErr w:type="gramStart"/>
      <w:r w:rsidRPr="000A0147">
        <w:rPr>
          <w:rFonts w:ascii="Times New Roman" w:hAnsi="Times New Roman" w:cs="Times New Roman"/>
          <w:sz w:val="20"/>
          <w:szCs w:val="20"/>
        </w:rPr>
        <w:t>–с</w:t>
      </w:r>
      <w:proofErr w:type="gramEnd"/>
      <w:r w:rsidRPr="000A0147">
        <w:rPr>
          <w:rFonts w:ascii="Times New Roman" w:hAnsi="Times New Roman" w:cs="Times New Roman"/>
          <w:sz w:val="20"/>
          <w:szCs w:val="20"/>
        </w:rPr>
        <w:t xml:space="preserve">лавянские земли </w:t>
      </w:r>
      <w:r>
        <w:rPr>
          <w:rFonts w:ascii="Times New Roman" w:hAnsi="Times New Roman" w:cs="Times New Roman"/>
          <w:sz w:val="20"/>
          <w:szCs w:val="20"/>
        </w:rPr>
        <w:t>оставались за Королевством Польским</w:t>
      </w:r>
    </w:p>
    <w:p w:rsidR="000A0147" w:rsidRDefault="000A0147" w:rsidP="000A014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>.  Генерал  - фельдмаршал А. Суворов получил от Екатерины</w:t>
      </w: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 xml:space="preserve">  земли под </w:t>
      </w:r>
      <w:proofErr w:type="gramStart"/>
      <w:r>
        <w:rPr>
          <w:rFonts w:ascii="Times New Roman" w:hAnsi="Times New Roman" w:cs="Times New Roman"/>
          <w:sz w:val="20"/>
          <w:szCs w:val="20"/>
        </w:rPr>
        <w:t>город</w:t>
      </w:r>
      <w:r w:rsidR="002C5305">
        <w:rPr>
          <w:rFonts w:ascii="Times New Roman" w:hAnsi="Times New Roman" w:cs="Times New Roman"/>
          <w:sz w:val="20"/>
          <w:szCs w:val="20"/>
        </w:rPr>
        <w:t>ом</w:t>
      </w:r>
      <w:proofErr w:type="gramEnd"/>
      <w:r w:rsidR="002C5305">
        <w:rPr>
          <w:rFonts w:ascii="Times New Roman" w:hAnsi="Times New Roman" w:cs="Times New Roman"/>
          <w:sz w:val="20"/>
          <w:szCs w:val="20"/>
        </w:rPr>
        <w:t xml:space="preserve"> обознач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енным на карте цифрой: 1)2 2)3. 3)4 4)1.</w:t>
      </w:r>
    </w:p>
    <w:p w:rsidR="000A0147" w:rsidRDefault="002C5305" w:rsidP="000A01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59.7pt;margin-top:40.45pt;width:4.5pt;height:10.5pt;z-index:251658240">
            <v:shadow color="#868686"/>
            <v:textpath style="font-family:&quot;Arial&quot;;font-size:8pt;v-text-kern:t" trim="t" fitpath="t" string="3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26" type="#_x0000_t136" style="position:absolute;margin-left:55.2pt;margin-top:11.2pt;width:4.5pt;height:10.5pt;z-index:251656192">
            <v:shadow color="#868686"/>
            <v:textpath style="font-family:&quot;Arial&quot;;font-size:8pt;v-text-kern:t" trim="t" fitpath="t" string="1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29" type="#_x0000_t136" style="position:absolute;margin-left:9pt;margin-top:40.45pt;width:4.5pt;height:10.5pt;z-index:251659264">
            <v:shadow color="#868686"/>
            <v:textpath style="font-family:&quot;Arial&quot;;font-size:8pt;v-text-kern:t" trim="t" fitpath="t" string="4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27" type="#_x0000_t136" style="position:absolute;margin-left:9pt;margin-top:21.7pt;width:4.5pt;height:10.5pt;z-index:251657216">
            <v:shadow color="#868686"/>
            <v:textpath style="font-family:&quot;Arial&quot;;font-size:8pt;v-text-kern:t" trim="t" fitpath="t" string="2&#10;"/>
          </v:shape>
        </w:pict>
      </w:r>
      <w:r w:rsidR="000A0147" w:rsidRPr="00C567E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E1C10E" wp14:editId="67B82A26">
            <wp:extent cx="1114425" cy="774143"/>
            <wp:effectExtent l="0" t="0" r="0" b="6985"/>
            <wp:docPr id="2" name="Рисунок 2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7D" w:rsidRPr="00D94E7D" w:rsidRDefault="00D94E7D" w:rsidP="00D94E7D">
      <w:pPr>
        <w:pStyle w:val="a3"/>
        <w:rPr>
          <w:rFonts w:ascii="Times New Roman" w:hAnsi="Times New Roman" w:cs="Times New Roman"/>
          <w:sz w:val="20"/>
          <w:szCs w:val="20"/>
        </w:rPr>
      </w:pPr>
      <w:r w:rsidRPr="00D94E7D">
        <w:rPr>
          <w:rFonts w:ascii="Times New Roman" w:hAnsi="Times New Roman" w:cs="Times New Roman"/>
          <w:sz w:val="20"/>
          <w:szCs w:val="20"/>
        </w:rPr>
        <w:t xml:space="preserve">А3. Брестская  церковная уния была отменена </w:t>
      </w:r>
      <w:proofErr w:type="gramStart"/>
      <w:r w:rsidRPr="00D94E7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94E7D">
        <w:rPr>
          <w:rFonts w:ascii="Times New Roman" w:hAnsi="Times New Roman" w:cs="Times New Roman"/>
          <w:sz w:val="20"/>
          <w:szCs w:val="20"/>
        </w:rPr>
        <w:t>:</w:t>
      </w:r>
    </w:p>
    <w:p w:rsidR="00D94E7D" w:rsidRDefault="00D94E7D" w:rsidP="00D94E7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D94E7D">
        <w:rPr>
          <w:rFonts w:ascii="Times New Roman" w:hAnsi="Times New Roman" w:cs="Times New Roman"/>
          <w:sz w:val="20"/>
          <w:szCs w:val="20"/>
        </w:rPr>
        <w:t>1830 году 2. 1839 году  3. 1845 году  4. 1847 году</w:t>
      </w:r>
    </w:p>
    <w:p w:rsidR="00D94E7D" w:rsidRDefault="00D94E7D" w:rsidP="00D94E7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4</w:t>
      </w:r>
      <w:proofErr w:type="gramEnd"/>
      <w:r>
        <w:rPr>
          <w:rFonts w:ascii="Times New Roman" w:hAnsi="Times New Roman" w:cs="Times New Roman"/>
          <w:sz w:val="20"/>
          <w:szCs w:val="20"/>
        </w:rPr>
        <w:t>. Указ о введении ограничивающих законов в отношении евреев нашел отражение во введении:</w:t>
      </w:r>
    </w:p>
    <w:p w:rsidR="00D94E7D" w:rsidRDefault="00D94E7D" w:rsidP="00D94E7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1.налога на еврейское имущество                                       2. запрете на торговлю</w:t>
      </w:r>
    </w:p>
    <w:p w:rsidR="00D94E7D" w:rsidRDefault="00D94E7D" w:rsidP="00D94E7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3.запрете на занимание должностей в </w:t>
      </w:r>
      <w:proofErr w:type="gramStart"/>
      <w:r>
        <w:rPr>
          <w:rFonts w:ascii="Times New Roman" w:hAnsi="Times New Roman" w:cs="Times New Roman"/>
          <w:sz w:val="20"/>
          <w:szCs w:val="20"/>
        </w:rPr>
        <w:t>гос. аппарате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4. введении «черты еврейской оседлости»</w:t>
      </w:r>
    </w:p>
    <w:p w:rsidR="00D94E7D" w:rsidRDefault="00D94E7D" w:rsidP="00D94E7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А5. В каком городе первоначально планировал обосноваться Наполеон, с целью заставить российского императора пойти на заключение мира:</w:t>
      </w:r>
    </w:p>
    <w:p w:rsidR="00D94E7D" w:rsidRDefault="00D94E7D" w:rsidP="00D94E7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1.Вильно  2. Гродно  3. Полоцк  4. Могилев</w:t>
      </w:r>
    </w:p>
    <w:p w:rsidR="00D94E7D" w:rsidRDefault="00D94E7D" w:rsidP="00D94E7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6</w:t>
      </w:r>
      <w:proofErr w:type="gramEnd"/>
      <w:r>
        <w:rPr>
          <w:rFonts w:ascii="Times New Roman" w:hAnsi="Times New Roman" w:cs="Times New Roman"/>
          <w:sz w:val="20"/>
          <w:szCs w:val="20"/>
        </w:rPr>
        <w:t>. Штаб 2-ой русской армии располагался в городе, отмеченной на карте цифрой:</w:t>
      </w:r>
    </w:p>
    <w:p w:rsidR="00D94E7D" w:rsidRPr="00C567EF" w:rsidRDefault="00D94E7D" w:rsidP="00D94E7D">
      <w:pPr>
        <w:rPr>
          <w:rFonts w:ascii="Times New Roman" w:hAnsi="Times New Roman" w:cs="Times New Roman"/>
          <w:sz w:val="20"/>
          <w:szCs w:val="20"/>
        </w:rPr>
      </w:pPr>
      <w:r w:rsidRPr="00C567EF">
        <w:rPr>
          <w:rFonts w:ascii="Times New Roman" w:hAnsi="Times New Roman" w:cs="Times New Roman"/>
          <w:sz w:val="20"/>
          <w:szCs w:val="20"/>
        </w:rPr>
        <w:t>1)</w:t>
      </w:r>
      <w:r w:rsidR="005543F1">
        <w:rPr>
          <w:rFonts w:ascii="Times New Roman" w:hAnsi="Times New Roman" w:cs="Times New Roman"/>
          <w:sz w:val="20"/>
          <w:szCs w:val="20"/>
        </w:rPr>
        <w:t>1</w:t>
      </w:r>
      <w:r w:rsidRPr="00C567EF">
        <w:rPr>
          <w:rFonts w:ascii="Times New Roman" w:hAnsi="Times New Roman" w:cs="Times New Roman"/>
          <w:sz w:val="20"/>
          <w:szCs w:val="20"/>
        </w:rPr>
        <w:t xml:space="preserve"> 2)</w:t>
      </w:r>
      <w:r w:rsidR="005543F1">
        <w:rPr>
          <w:rFonts w:ascii="Times New Roman" w:hAnsi="Times New Roman" w:cs="Times New Roman"/>
          <w:sz w:val="20"/>
          <w:szCs w:val="20"/>
        </w:rPr>
        <w:t>2</w:t>
      </w:r>
      <w:r w:rsidRPr="00C567EF">
        <w:rPr>
          <w:rFonts w:ascii="Times New Roman" w:hAnsi="Times New Roman" w:cs="Times New Roman"/>
          <w:sz w:val="20"/>
          <w:szCs w:val="20"/>
        </w:rPr>
        <w:t xml:space="preserve"> 3)</w:t>
      </w:r>
      <w:r w:rsidR="005543F1">
        <w:rPr>
          <w:rFonts w:ascii="Times New Roman" w:hAnsi="Times New Roman" w:cs="Times New Roman"/>
          <w:sz w:val="20"/>
          <w:szCs w:val="20"/>
        </w:rPr>
        <w:t>3</w:t>
      </w:r>
      <w:r w:rsidRPr="00C567EF">
        <w:rPr>
          <w:rFonts w:ascii="Times New Roman" w:hAnsi="Times New Roman" w:cs="Times New Roman"/>
          <w:sz w:val="20"/>
          <w:szCs w:val="20"/>
        </w:rPr>
        <w:t xml:space="preserve"> 4)</w:t>
      </w:r>
      <w:r w:rsidR="005543F1">
        <w:rPr>
          <w:rFonts w:ascii="Times New Roman" w:hAnsi="Times New Roman" w:cs="Times New Roman"/>
          <w:sz w:val="20"/>
          <w:szCs w:val="20"/>
        </w:rPr>
        <w:t>4</w:t>
      </w:r>
    </w:p>
    <w:p w:rsidR="00D94E7D" w:rsidRDefault="002C5305" w:rsidP="00D94E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31" type="#_x0000_t136" style="position:absolute;margin-left:9pt;margin-top:21.7pt;width:4.5pt;height:10.5pt;z-index:251652096">
            <v:shadow color="#868686"/>
            <v:textpath style="font-family:&quot;Arial&quot;;font-size:8pt;v-text-kern:t" trim="t" fitpath="t" string="2&#10;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32" type="#_x0000_t136" style="position:absolute;margin-left:55.2pt;margin-top:11.2pt;width:4.5pt;height:10.5pt;z-index:251653120">
            <v:shadow color="#868686"/>
            <v:textpath style="font-family:&quot;Arial&quot;;font-size:8pt;v-text-kern:t" trim="t" fitpath="t" string="3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30" type="#_x0000_t136" style="position:absolute;margin-left:36pt;margin-top:36.7pt;width:4.5pt;height:10.5pt;z-index:251654144">
            <v:shadow color="#868686"/>
            <v:textpath style="font-family:&quot;Arial&quot;;font-size:8pt;v-text-kern:t" trim="t" fitpath="t" string="1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33" type="#_x0000_t136" style="position:absolute;margin-left:40.5pt;margin-top:.7pt;width:4.5pt;height:10.5pt;z-index:251655168">
            <v:shadow color="#868686"/>
            <v:textpath style="font-family:&quot;Arial&quot;;font-size:8pt;v-text-kern:t" trim="t" fitpath="t" string="4"/>
          </v:shape>
        </w:pict>
      </w:r>
      <w:r w:rsidR="00D94E7D" w:rsidRPr="00C567E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467154" wp14:editId="63765604">
            <wp:extent cx="942975" cy="655044"/>
            <wp:effectExtent l="0" t="0" r="0" b="0"/>
            <wp:docPr id="3" name="Рисунок 3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5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F1" w:rsidRPr="005543F1" w:rsidRDefault="005543F1" w:rsidP="005543F1">
      <w:pPr>
        <w:pStyle w:val="a3"/>
        <w:rPr>
          <w:rFonts w:ascii="Times New Roman" w:hAnsi="Times New Roman" w:cs="Times New Roman"/>
          <w:sz w:val="20"/>
          <w:szCs w:val="20"/>
        </w:rPr>
      </w:pPr>
      <w:r w:rsidRPr="005543F1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5543F1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5543F1">
        <w:rPr>
          <w:rFonts w:ascii="Times New Roman" w:hAnsi="Times New Roman" w:cs="Times New Roman"/>
          <w:sz w:val="20"/>
          <w:szCs w:val="20"/>
        </w:rPr>
        <w:t>. Автором слов: «Солдаты! Я и мои дети, откроем Вам путь к славе! Вперед за царя и Отечество» был:</w:t>
      </w:r>
    </w:p>
    <w:p w:rsidR="005543F1" w:rsidRDefault="005543F1" w:rsidP="005543F1">
      <w:pPr>
        <w:pStyle w:val="a3"/>
        <w:rPr>
          <w:rFonts w:ascii="Times New Roman" w:hAnsi="Times New Roman" w:cs="Times New Roman"/>
          <w:sz w:val="20"/>
          <w:szCs w:val="20"/>
        </w:rPr>
      </w:pPr>
      <w:r w:rsidRPr="005543F1">
        <w:rPr>
          <w:rFonts w:ascii="Times New Roman" w:hAnsi="Times New Roman" w:cs="Times New Roman"/>
          <w:sz w:val="20"/>
          <w:szCs w:val="20"/>
        </w:rPr>
        <w:t xml:space="preserve">1.Я. </w:t>
      </w:r>
      <w:proofErr w:type="spellStart"/>
      <w:r w:rsidRPr="005543F1">
        <w:rPr>
          <w:rFonts w:ascii="Times New Roman" w:hAnsi="Times New Roman" w:cs="Times New Roman"/>
          <w:sz w:val="20"/>
          <w:szCs w:val="20"/>
        </w:rPr>
        <w:t>Кульнев</w:t>
      </w:r>
      <w:proofErr w:type="spellEnd"/>
      <w:r w:rsidRPr="005543F1">
        <w:rPr>
          <w:rFonts w:ascii="Times New Roman" w:hAnsi="Times New Roman" w:cs="Times New Roman"/>
          <w:sz w:val="20"/>
          <w:szCs w:val="20"/>
        </w:rPr>
        <w:t xml:space="preserve"> 2. М. Кутузов  3. А. Суворов 4. Н. Раевский</w:t>
      </w:r>
    </w:p>
    <w:p w:rsidR="005543F1" w:rsidRDefault="005543F1" w:rsidP="005543F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А8. Генерал русской армии, которому ядром оторвало ноги, но он остался верен присяге и приказал снять с себя мундир, чтобы не деморализовать своих солдат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5543F1" w:rsidRDefault="005543F1" w:rsidP="005543F1">
      <w:pPr>
        <w:pStyle w:val="a3"/>
        <w:rPr>
          <w:rFonts w:ascii="Times New Roman" w:hAnsi="Times New Roman" w:cs="Times New Roman"/>
          <w:sz w:val="20"/>
          <w:szCs w:val="20"/>
        </w:rPr>
      </w:pPr>
      <w:r w:rsidRPr="005543F1">
        <w:rPr>
          <w:rFonts w:ascii="Times New Roman" w:hAnsi="Times New Roman" w:cs="Times New Roman"/>
          <w:sz w:val="20"/>
          <w:szCs w:val="20"/>
        </w:rPr>
        <w:t xml:space="preserve">1.Я. </w:t>
      </w:r>
      <w:proofErr w:type="spellStart"/>
      <w:r w:rsidRPr="005543F1">
        <w:rPr>
          <w:rFonts w:ascii="Times New Roman" w:hAnsi="Times New Roman" w:cs="Times New Roman"/>
          <w:sz w:val="20"/>
          <w:szCs w:val="20"/>
        </w:rPr>
        <w:t>Кульнев</w:t>
      </w:r>
      <w:proofErr w:type="spellEnd"/>
      <w:r w:rsidRPr="005543F1">
        <w:rPr>
          <w:rFonts w:ascii="Times New Roman" w:hAnsi="Times New Roman" w:cs="Times New Roman"/>
          <w:sz w:val="20"/>
          <w:szCs w:val="20"/>
        </w:rPr>
        <w:t xml:space="preserve"> 2. М. Кутузов  3. А. Суворов 4. Н. Раевский</w:t>
      </w:r>
    </w:p>
    <w:p w:rsidR="005543F1" w:rsidRDefault="005543F1" w:rsidP="005543F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9</w:t>
      </w:r>
      <w:proofErr w:type="gramEnd"/>
      <w:r>
        <w:rPr>
          <w:rFonts w:ascii="Times New Roman" w:hAnsi="Times New Roman" w:cs="Times New Roman"/>
          <w:sz w:val="20"/>
          <w:szCs w:val="20"/>
        </w:rPr>
        <w:t>.Знаметитая кавалерист – девица отличилась в боях под:</w:t>
      </w:r>
    </w:p>
    <w:p w:rsidR="005543F1" w:rsidRDefault="005543F1" w:rsidP="005543F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1.Смоленском  2.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Салтановкой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3. Миром  4. Бобруйском</w:t>
      </w:r>
    </w:p>
    <w:p w:rsidR="005543F1" w:rsidRDefault="005543F1" w:rsidP="005543F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А10. Автором </w:t>
      </w:r>
      <w:r w:rsidR="005F65F8">
        <w:rPr>
          <w:rFonts w:ascii="Times New Roman" w:hAnsi="Times New Roman" w:cs="Times New Roman"/>
          <w:sz w:val="20"/>
          <w:szCs w:val="20"/>
        </w:rPr>
        <w:t xml:space="preserve">проекта </w:t>
      </w:r>
      <w:proofErr w:type="spellStart"/>
      <w:r w:rsidR="005F65F8">
        <w:rPr>
          <w:rFonts w:ascii="Times New Roman" w:hAnsi="Times New Roman" w:cs="Times New Roman"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>обруйской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крепости был:</w:t>
      </w:r>
    </w:p>
    <w:p w:rsidR="005543F1" w:rsidRDefault="005543F1" w:rsidP="005543F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1.М.Кутузов 2. Т. Нарбут  3. Д.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Радзивилл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4. М. Огинский</w:t>
      </w:r>
    </w:p>
    <w:p w:rsidR="005543F1" w:rsidRDefault="005543F1" w:rsidP="005543F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А11.</w:t>
      </w:r>
      <w:r w:rsidR="005F65F8">
        <w:rPr>
          <w:rFonts w:ascii="Times New Roman" w:hAnsi="Times New Roman" w:cs="Times New Roman"/>
          <w:sz w:val="20"/>
          <w:szCs w:val="20"/>
        </w:rPr>
        <w:t xml:space="preserve"> Решающее сражение войны 1812 года на территории Беларуси состоялось близ деревни,  отмеченной на карте цифрой: 1.2.3.4.</w:t>
      </w:r>
    </w:p>
    <w:p w:rsidR="005F65F8" w:rsidRDefault="002C5305" w:rsidP="005F65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34" type="#_x0000_t136" style="position:absolute;margin-left:50.7pt;margin-top:41.95pt;width:4.5pt;height:10.5pt;z-index:251662336">
            <v:shadow color="#868686"/>
            <v:textpath style="font-family:&quot;Arial&quot;;font-size:8pt;v-text-kern:t" trim="t" fitpath="t" string="1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36" type="#_x0000_t136" style="position:absolute;margin-left:40.5pt;margin-top:.7pt;width:4.5pt;height:10.5pt;z-index:251661312">
            <v:shadow color="#868686"/>
            <v:textpath style="font-family:&quot;Arial&quot;;font-size:8pt;v-text-kern:t" trim="t" fitpath="t" string="3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37" type="#_x0000_t136" style="position:absolute;margin-left:40.5pt;margin-top:21.7pt;width:4.5pt;height:10.5pt;z-index:251663360">
            <v:shadow color="#868686"/>
            <v:textpath style="font-family:&quot;Arial&quot;;font-size:8pt;v-text-kern:t" trim="t" fitpath="t" string="4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35" type="#_x0000_t136" style="position:absolute;margin-left:9pt;margin-top:21.7pt;width:4.5pt;height:10.5pt;z-index:251660288">
            <v:shadow color="#868686"/>
            <v:textpath style="font-family:&quot;Arial&quot;;font-size:8pt;v-text-kern:t" trim="t" fitpath="t" string="2&#10;"/>
          </v:shape>
        </w:pict>
      </w:r>
      <w:r w:rsidR="005F65F8" w:rsidRPr="00C567E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2B1FF6" wp14:editId="59762224">
            <wp:extent cx="942975" cy="655044"/>
            <wp:effectExtent l="0" t="0" r="0" b="0"/>
            <wp:docPr id="4" name="Рисунок 4" descr="karta_Belaru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ta_Belarus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5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F8" w:rsidRPr="005F65F8" w:rsidRDefault="005F65F8" w:rsidP="005F65F8">
      <w:pPr>
        <w:pStyle w:val="a3"/>
        <w:rPr>
          <w:rFonts w:ascii="Times New Roman" w:hAnsi="Times New Roman" w:cs="Times New Roman"/>
          <w:sz w:val="20"/>
          <w:szCs w:val="20"/>
        </w:rPr>
      </w:pPr>
      <w:r w:rsidRPr="005F65F8">
        <w:rPr>
          <w:rFonts w:ascii="Times New Roman" w:hAnsi="Times New Roman" w:cs="Times New Roman"/>
          <w:sz w:val="20"/>
          <w:szCs w:val="20"/>
        </w:rPr>
        <w:t>А12. Сторонники идеи воссоздания ВКЛ:</w:t>
      </w:r>
    </w:p>
    <w:p w:rsidR="005F65F8" w:rsidRDefault="005F65F8" w:rsidP="005F65F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 w:rsidRPr="005F65F8">
        <w:rPr>
          <w:rFonts w:ascii="Times New Roman" w:hAnsi="Times New Roman" w:cs="Times New Roman"/>
          <w:sz w:val="18"/>
          <w:szCs w:val="18"/>
        </w:rPr>
        <w:t xml:space="preserve">Поддержали русскую армию 2. Остались нейтральными 3. Поддержали армию Наполеона 4. Создали свою армию </w:t>
      </w:r>
    </w:p>
    <w:p w:rsidR="005F65F8" w:rsidRDefault="005F65F8" w:rsidP="005F65F8">
      <w:pPr>
        <w:pStyle w:val="a3"/>
        <w:rPr>
          <w:rFonts w:ascii="Times New Roman" w:hAnsi="Times New Roman" w:cs="Times New Roman"/>
          <w:sz w:val="20"/>
          <w:szCs w:val="20"/>
        </w:rPr>
      </w:pPr>
      <w:r w:rsidRPr="005F65F8">
        <w:rPr>
          <w:rFonts w:ascii="Times New Roman" w:hAnsi="Times New Roman" w:cs="Times New Roman"/>
          <w:sz w:val="20"/>
          <w:szCs w:val="20"/>
        </w:rPr>
        <w:t>А13.</w:t>
      </w:r>
      <w:r>
        <w:rPr>
          <w:rFonts w:ascii="Times New Roman" w:hAnsi="Times New Roman" w:cs="Times New Roman"/>
          <w:sz w:val="20"/>
          <w:szCs w:val="20"/>
        </w:rPr>
        <w:t xml:space="preserve"> Автором лозунга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>
        <w:rPr>
          <w:rFonts w:ascii="Times New Roman" w:hAnsi="Times New Roman" w:cs="Times New Roman"/>
          <w:sz w:val="20"/>
          <w:szCs w:val="20"/>
        </w:rPr>
        <w:t>а нашу и вашу свободу!»</w:t>
      </w:r>
      <w:r w:rsidR="00C5243F">
        <w:rPr>
          <w:rFonts w:ascii="Times New Roman" w:hAnsi="Times New Roman" w:cs="Times New Roman"/>
          <w:sz w:val="20"/>
          <w:szCs w:val="20"/>
        </w:rPr>
        <w:t xml:space="preserve"> является:</w:t>
      </w:r>
    </w:p>
    <w:p w:rsidR="00C5243F" w:rsidRDefault="00C5243F" w:rsidP="005F65F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1.А. Мицкевич  2. И.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Лелевель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4. Я.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Чечот</w:t>
      </w:r>
      <w:proofErr w:type="spellEnd"/>
    </w:p>
    <w:p w:rsidR="00072C61" w:rsidRDefault="00072C61" w:rsidP="005F65F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А14. Связи с тайными организациями декабристов в России поддерживало белорусское общество:</w:t>
      </w:r>
    </w:p>
    <w:p w:rsidR="00072C61" w:rsidRDefault="00072C61" w:rsidP="005F65F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1.Общество военных друзей   2. Общество друзей декабристов  3.филоматы  4. Филареты</w:t>
      </w:r>
    </w:p>
    <w:p w:rsidR="00072C61" w:rsidRDefault="00072C61" w:rsidP="005F65F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А15. Против русского самодержавия было организовано шляхетское восстание, проходившее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072C61" w:rsidRDefault="00072C61" w:rsidP="00072C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1831-1832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 2. 1830-1831 </w:t>
      </w:r>
      <w:proofErr w:type="spellStart"/>
      <w:r>
        <w:rPr>
          <w:rFonts w:ascii="Times New Roman" w:hAnsi="Times New Roman" w:cs="Times New Roman"/>
          <w:sz w:val="20"/>
          <w:szCs w:val="20"/>
        </w:rPr>
        <w:t>гг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3. 1830 -1832 </w:t>
      </w:r>
      <w:proofErr w:type="spellStart"/>
      <w:r>
        <w:rPr>
          <w:rFonts w:ascii="Times New Roman" w:hAnsi="Times New Roman" w:cs="Times New Roman"/>
          <w:sz w:val="20"/>
          <w:szCs w:val="20"/>
        </w:rPr>
        <w:t>гг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4. Нет ответа</w:t>
      </w:r>
    </w:p>
    <w:p w:rsidR="00072C61" w:rsidRDefault="00072C61" w:rsidP="00072C6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А16.Радикальное шляхетско </w:t>
      </w:r>
      <w:proofErr w:type="gramStart"/>
      <w:r>
        <w:rPr>
          <w:rFonts w:ascii="Times New Roman" w:hAnsi="Times New Roman" w:cs="Times New Roman"/>
          <w:sz w:val="20"/>
          <w:szCs w:val="20"/>
        </w:rPr>
        <w:t>–р</w:t>
      </w:r>
      <w:proofErr w:type="gramEnd"/>
      <w:r>
        <w:rPr>
          <w:rFonts w:ascii="Times New Roman" w:hAnsi="Times New Roman" w:cs="Times New Roman"/>
          <w:sz w:val="20"/>
          <w:szCs w:val="20"/>
        </w:rPr>
        <w:t>еволюционное течение в ходе восстания возглавлял:</w:t>
      </w:r>
    </w:p>
    <w:p w:rsidR="00072C61" w:rsidRDefault="00072C61" w:rsidP="00072C6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1.н. Муравьев  2. А. Чарторыйский  3. И.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лелевель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4. Т.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Зан</w:t>
      </w:r>
      <w:proofErr w:type="spellEnd"/>
    </w:p>
    <w:p w:rsidR="00072C61" w:rsidRDefault="00072C61" w:rsidP="00072C6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А17.Проект воссоздания ВКЛ был подготовлен:</w:t>
      </w:r>
    </w:p>
    <w:p w:rsidR="00072C61" w:rsidRDefault="00072C61" w:rsidP="00072C6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1.М.</w:t>
      </w:r>
      <w:r w:rsidR="00A16D39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гинским  2. Н.</w:t>
      </w:r>
      <w:r w:rsidR="00A16D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6D39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уравьвым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3. Я. </w:t>
      </w:r>
      <w:proofErr w:type="spellStart"/>
      <w:r>
        <w:rPr>
          <w:rFonts w:ascii="Times New Roman" w:hAnsi="Times New Roman" w:cs="Times New Roman"/>
          <w:sz w:val="20"/>
          <w:szCs w:val="20"/>
        </w:rPr>
        <w:t>Чачотом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4. А. Чарторыйским</w:t>
      </w:r>
    </w:p>
    <w:p w:rsidR="00072C61" w:rsidRDefault="00072C61" w:rsidP="00072C6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А18.</w:t>
      </w:r>
      <w:r w:rsidR="00A16D39">
        <w:rPr>
          <w:rFonts w:ascii="Times New Roman" w:hAnsi="Times New Roman" w:cs="Times New Roman"/>
          <w:sz w:val="20"/>
          <w:szCs w:val="20"/>
        </w:rPr>
        <w:t xml:space="preserve"> Грабеж имущества крестьян в ходе войны 1812 года французскими войсками назывался:</w:t>
      </w:r>
    </w:p>
    <w:p w:rsidR="00A16D39" w:rsidRDefault="00A16D39" w:rsidP="00A16D3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Реквизицией  2. Изъятием  3. Налогом  4. Мародерством</w:t>
      </w:r>
    </w:p>
    <w:p w:rsidR="00A16D39" w:rsidRDefault="00A16D39" w:rsidP="00A16D3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Часть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A16D39" w:rsidRDefault="00A16D39" w:rsidP="00A16D3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Соотнесите элементы двух множеств: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6D39" w:rsidTr="00A16D39">
        <w:tc>
          <w:tcPr>
            <w:tcW w:w="4785" w:type="dxa"/>
          </w:tcPr>
          <w:p w:rsidR="00A16D39" w:rsidRDefault="00A16D39" w:rsidP="00A16D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6D39" w:rsidRDefault="00A16D39" w:rsidP="00A16D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1.Н. Раевский     А. Сморгонь</w:t>
            </w:r>
          </w:p>
          <w:p w:rsidR="00A16D39" w:rsidRDefault="00A16D39" w:rsidP="00A16D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Салтановка</w:t>
            </w:r>
            <w:proofErr w:type="spellEnd"/>
          </w:p>
          <w:p w:rsidR="00A16D39" w:rsidRDefault="00A16D39" w:rsidP="00A16D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Н. Дурова       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Клястицы</w:t>
            </w:r>
            <w:proofErr w:type="spellEnd"/>
          </w:p>
          <w:p w:rsidR="00A16D39" w:rsidRDefault="00A16D39" w:rsidP="00A16D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Н. Бонапарт     Г. Мир</w:t>
            </w:r>
          </w:p>
          <w:p w:rsidR="00A16D39" w:rsidRDefault="00A16D39" w:rsidP="00A16D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A16D39" w:rsidRDefault="00A16D39" w:rsidP="00A16D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6D39" w:rsidRDefault="00A16D39" w:rsidP="00A16D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1.1831г.  а. отменена Брестская церковная уния</w:t>
            </w:r>
          </w:p>
          <w:p w:rsidR="00A16D39" w:rsidRDefault="00A16D39" w:rsidP="00A16D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2.1811г.  б. манифест о возврате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конфискованных</w:t>
            </w:r>
            <w:proofErr w:type="gramEnd"/>
          </w:p>
          <w:p w:rsidR="00A16D39" w:rsidRDefault="00A16D39" w:rsidP="00A16D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земель</w:t>
            </w:r>
          </w:p>
          <w:p w:rsidR="00A16D39" w:rsidRDefault="00A16D39" w:rsidP="00A16D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3.1839г.  в. прекращение действия Статута ВКЛ </w:t>
            </w:r>
          </w:p>
          <w:p w:rsidR="00A16D39" w:rsidRDefault="00A16D39" w:rsidP="00A16D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1588г. в Витебской губернии</w:t>
            </w:r>
          </w:p>
          <w:p w:rsidR="00D1718C" w:rsidRDefault="00A16D39" w:rsidP="00A16D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4.1814г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7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D1718C">
              <w:rPr>
                <w:rFonts w:ascii="Times New Roman" w:hAnsi="Times New Roman" w:cs="Times New Roman"/>
                <w:sz w:val="20"/>
                <w:szCs w:val="20"/>
              </w:rPr>
              <w:t xml:space="preserve"> воссоздания ВКЛ в пределах </w:t>
            </w:r>
          </w:p>
          <w:p w:rsidR="00A16D39" w:rsidRDefault="00D1718C" w:rsidP="00A16D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границ 1772 года</w:t>
            </w:r>
          </w:p>
        </w:tc>
      </w:tr>
      <w:tr w:rsidR="00A16D39" w:rsidTr="00A16D39">
        <w:tc>
          <w:tcPr>
            <w:tcW w:w="4785" w:type="dxa"/>
          </w:tcPr>
          <w:p w:rsidR="00A16D39" w:rsidRDefault="00D1718C" w:rsidP="00A16D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В3.</w:t>
            </w:r>
          </w:p>
          <w:p w:rsidR="00D1718C" w:rsidRDefault="00D1718C" w:rsidP="00A16D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Исключите неверное</w:t>
            </w:r>
          </w:p>
          <w:p w:rsidR="00D1718C" w:rsidRDefault="00D1718C" w:rsidP="00A16D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Раевксий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Кутузов - Муравьев</w:t>
            </w:r>
          </w:p>
        </w:tc>
        <w:tc>
          <w:tcPr>
            <w:tcW w:w="4786" w:type="dxa"/>
          </w:tcPr>
          <w:p w:rsidR="00A16D39" w:rsidRDefault="00D1718C" w:rsidP="00A16D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Исключите неверное:</w:t>
            </w:r>
          </w:p>
          <w:p w:rsidR="00D1718C" w:rsidRDefault="00D1718C" w:rsidP="00A16D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Мицкевич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Чечот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Савич</w:t>
            </w:r>
          </w:p>
        </w:tc>
      </w:tr>
    </w:tbl>
    <w:p w:rsidR="00A16D39" w:rsidRDefault="00A16D39" w:rsidP="00A16D3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16D39" w:rsidRDefault="00D1718C" w:rsidP="00A16D3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В5. Определите последовательность событий, ответ запишите в виде АВГБ:</w:t>
      </w:r>
    </w:p>
    <w:p w:rsidR="00D1718C" w:rsidRDefault="00D1718C" w:rsidP="00A16D3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 Создание Демократического общества</w:t>
      </w:r>
    </w:p>
    <w:p w:rsidR="00D1718C" w:rsidRDefault="00D1718C" w:rsidP="00A16D3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 Создание Общества военных друзей</w:t>
      </w:r>
    </w:p>
    <w:p w:rsidR="00D1718C" w:rsidRPr="00D1718C" w:rsidRDefault="00D1718C" w:rsidP="00D1718C">
      <w:pPr>
        <w:pStyle w:val="a3"/>
        <w:rPr>
          <w:rFonts w:ascii="Times New Roman" w:hAnsi="Times New Roman" w:cs="Times New Roman"/>
          <w:sz w:val="20"/>
          <w:szCs w:val="20"/>
        </w:rPr>
      </w:pPr>
      <w:r w:rsidRPr="00D1718C">
        <w:rPr>
          <w:rFonts w:ascii="Times New Roman" w:hAnsi="Times New Roman" w:cs="Times New Roman"/>
          <w:sz w:val="20"/>
          <w:szCs w:val="20"/>
        </w:rPr>
        <w:t xml:space="preserve">В. создание общества </w:t>
      </w:r>
      <w:proofErr w:type="spellStart"/>
      <w:r w:rsidRPr="00D1718C">
        <w:rPr>
          <w:rFonts w:ascii="Times New Roman" w:hAnsi="Times New Roman" w:cs="Times New Roman"/>
          <w:sz w:val="20"/>
          <w:szCs w:val="20"/>
        </w:rPr>
        <w:t>филоматов</w:t>
      </w:r>
      <w:proofErr w:type="spellEnd"/>
    </w:p>
    <w:p w:rsidR="00D1718C" w:rsidRDefault="00D1718C" w:rsidP="00D1718C">
      <w:pPr>
        <w:pStyle w:val="a3"/>
        <w:rPr>
          <w:rFonts w:ascii="Times New Roman" w:hAnsi="Times New Roman" w:cs="Times New Roman"/>
          <w:sz w:val="20"/>
          <w:szCs w:val="20"/>
        </w:rPr>
      </w:pPr>
      <w:r w:rsidRPr="00D1718C">
        <w:rPr>
          <w:rFonts w:ascii="Times New Roman" w:hAnsi="Times New Roman" w:cs="Times New Roman"/>
          <w:sz w:val="20"/>
          <w:szCs w:val="20"/>
        </w:rPr>
        <w:t xml:space="preserve">Г. создание общества </w:t>
      </w:r>
      <w:proofErr w:type="spellStart"/>
      <w:r w:rsidRPr="00D1718C">
        <w:rPr>
          <w:rFonts w:ascii="Times New Roman" w:hAnsi="Times New Roman" w:cs="Times New Roman"/>
          <w:sz w:val="20"/>
          <w:szCs w:val="20"/>
        </w:rPr>
        <w:t>филаретов</w:t>
      </w:r>
      <w:proofErr w:type="spellEnd"/>
    </w:p>
    <w:p w:rsidR="00D1718C" w:rsidRDefault="00D1718C" w:rsidP="00D1718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proofErr w:type="gramStart"/>
      <w:r>
        <w:rPr>
          <w:rFonts w:ascii="Times New Roman" w:hAnsi="Times New Roman" w:cs="Times New Roman"/>
          <w:sz w:val="20"/>
          <w:szCs w:val="20"/>
        </w:rPr>
        <w:t>6</w:t>
      </w:r>
      <w:proofErr w:type="gramEnd"/>
      <w:r>
        <w:rPr>
          <w:rFonts w:ascii="Times New Roman" w:hAnsi="Times New Roman" w:cs="Times New Roman"/>
          <w:sz w:val="20"/>
          <w:szCs w:val="20"/>
        </w:rPr>
        <w:t>. Определите последовательность событий, ответ запишите в виде АВГБ:</w:t>
      </w:r>
    </w:p>
    <w:p w:rsidR="00D1718C" w:rsidRDefault="00AD02E2" w:rsidP="00D1718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 шляхетское восстание</w:t>
      </w:r>
    </w:p>
    <w:p w:rsidR="00AD02E2" w:rsidRDefault="00AD02E2" w:rsidP="00D1718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 создание тайного союза свободных братьев</w:t>
      </w:r>
    </w:p>
    <w:p w:rsidR="00AD02E2" w:rsidRDefault="00AD02E2" w:rsidP="00D1718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В. амнистия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Александра</w:t>
      </w:r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жителям западных губерний. </w:t>
      </w:r>
      <w:proofErr w:type="gramStart"/>
      <w:r>
        <w:rPr>
          <w:rFonts w:ascii="Times New Roman" w:hAnsi="Times New Roman" w:cs="Times New Roman"/>
          <w:sz w:val="20"/>
          <w:szCs w:val="20"/>
        </w:rPr>
        <w:t>Воевавших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стороне Наполеона</w:t>
      </w:r>
    </w:p>
    <w:p w:rsidR="00AD02E2" w:rsidRDefault="003E2797" w:rsidP="00D1718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план ареста царя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Б</w:t>
      </w:r>
      <w:r w:rsidR="00AD02E2">
        <w:rPr>
          <w:rFonts w:ascii="Times New Roman" w:hAnsi="Times New Roman" w:cs="Times New Roman"/>
          <w:sz w:val="20"/>
          <w:szCs w:val="20"/>
        </w:rPr>
        <w:t>обруйской</w:t>
      </w:r>
      <w:proofErr w:type="spellEnd"/>
      <w:r w:rsidR="00AD02E2">
        <w:rPr>
          <w:rFonts w:ascii="Times New Roman" w:hAnsi="Times New Roman" w:cs="Times New Roman"/>
          <w:sz w:val="20"/>
          <w:szCs w:val="20"/>
        </w:rPr>
        <w:t xml:space="preserve"> крепости</w:t>
      </w:r>
    </w:p>
    <w:p w:rsidR="003E2797" w:rsidRDefault="003E2797" w:rsidP="00D1718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proofErr w:type="gramStart"/>
      <w:r>
        <w:rPr>
          <w:rFonts w:ascii="Times New Roman" w:hAnsi="Times New Roman" w:cs="Times New Roman"/>
          <w:sz w:val="20"/>
          <w:szCs w:val="20"/>
        </w:rPr>
        <w:t>7</w:t>
      </w:r>
      <w:proofErr w:type="gramEnd"/>
      <w:r>
        <w:rPr>
          <w:rFonts w:ascii="Times New Roman" w:hAnsi="Times New Roman" w:cs="Times New Roman"/>
          <w:sz w:val="20"/>
          <w:szCs w:val="20"/>
        </w:rPr>
        <w:t>. Дайте определение:</w:t>
      </w:r>
    </w:p>
    <w:p w:rsidR="003E2797" w:rsidRDefault="003E2797" w:rsidP="00D1718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Исключение из дворянского сословия при отсутствии документов подтверждающих дворянское звание……</w:t>
      </w:r>
    </w:p>
    <w:p w:rsidR="003E2797" w:rsidRDefault="003E2797" w:rsidP="00D1718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В8. Выделение от определенного количества душ человека на 20-летнюю службу в российской армии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>олучило название  ………. повинности</w:t>
      </w:r>
    </w:p>
    <w:p w:rsidR="003E2797" w:rsidRDefault="003E2797" w:rsidP="00D1718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proofErr w:type="gramStart"/>
      <w:r>
        <w:rPr>
          <w:rFonts w:ascii="Times New Roman" w:hAnsi="Times New Roman" w:cs="Times New Roman"/>
          <w:sz w:val="20"/>
          <w:szCs w:val="20"/>
        </w:rPr>
        <w:t>9</w:t>
      </w:r>
      <w:proofErr w:type="gramEnd"/>
      <w:r>
        <w:rPr>
          <w:rFonts w:ascii="Times New Roman" w:hAnsi="Times New Roman" w:cs="Times New Roman"/>
          <w:sz w:val="20"/>
          <w:szCs w:val="20"/>
        </w:rPr>
        <w:t>.  Изъятие имущества и скота в пользу армии …………………..</w:t>
      </w:r>
    </w:p>
    <w:p w:rsidR="003E2797" w:rsidRPr="00AD02E2" w:rsidRDefault="003E2797" w:rsidP="00D1718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В10. Для руководства восстанием 1830 -1831 года  в Беларуси и Литве был создан ……………….</w:t>
      </w:r>
    </w:p>
    <w:p w:rsidR="005F65F8" w:rsidRPr="00D1718C" w:rsidRDefault="003E2797" w:rsidP="00D1718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В11. Консервативно –</w:t>
      </w:r>
      <w:r w:rsidR="006644E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аристократическое течение в восстании 1830 -1831 года возглавлял………. (фамилия)</w:t>
      </w:r>
    </w:p>
    <w:p w:rsidR="005F65F8" w:rsidRPr="005F65F8" w:rsidRDefault="005F65F8" w:rsidP="005F65F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D94E7D" w:rsidRPr="005F65F8" w:rsidRDefault="00D94E7D" w:rsidP="005F65F8">
      <w:pPr>
        <w:pStyle w:val="a3"/>
        <w:rPr>
          <w:rFonts w:ascii="Times New Roman" w:hAnsi="Times New Roman" w:cs="Times New Roman"/>
        </w:rPr>
      </w:pPr>
    </w:p>
    <w:p w:rsidR="00D94E7D" w:rsidRPr="005F65F8" w:rsidRDefault="00D94E7D" w:rsidP="005F65F8">
      <w:pPr>
        <w:pStyle w:val="a3"/>
        <w:rPr>
          <w:rFonts w:ascii="Times New Roman" w:hAnsi="Times New Roman" w:cs="Times New Roman"/>
        </w:rPr>
      </w:pPr>
    </w:p>
    <w:p w:rsidR="000A0147" w:rsidRDefault="000A0147" w:rsidP="005F65F8">
      <w:pPr>
        <w:pStyle w:val="a3"/>
        <w:rPr>
          <w:rFonts w:ascii="Times New Roman" w:hAnsi="Times New Roman" w:cs="Times New Roman"/>
        </w:rPr>
      </w:pPr>
    </w:p>
    <w:p w:rsidR="00C3786A" w:rsidRDefault="00C3786A" w:rsidP="005F65F8">
      <w:pPr>
        <w:pStyle w:val="a3"/>
        <w:rPr>
          <w:rFonts w:ascii="Times New Roman" w:hAnsi="Times New Roman" w:cs="Times New Roman"/>
        </w:rPr>
      </w:pPr>
    </w:p>
    <w:p w:rsidR="00C3786A" w:rsidRDefault="00C3786A" w:rsidP="005F65F8">
      <w:pPr>
        <w:pStyle w:val="a3"/>
        <w:rPr>
          <w:rFonts w:ascii="Times New Roman" w:hAnsi="Times New Roman" w:cs="Times New Roman"/>
        </w:rPr>
      </w:pPr>
    </w:p>
    <w:p w:rsidR="00C3786A" w:rsidRDefault="00C3786A" w:rsidP="005F65F8">
      <w:pPr>
        <w:pStyle w:val="a3"/>
        <w:rPr>
          <w:rFonts w:ascii="Times New Roman" w:hAnsi="Times New Roman" w:cs="Times New Roman"/>
        </w:rPr>
      </w:pPr>
    </w:p>
    <w:p w:rsidR="00C3786A" w:rsidRDefault="00C3786A" w:rsidP="005F65F8">
      <w:pPr>
        <w:pStyle w:val="a3"/>
        <w:rPr>
          <w:rFonts w:ascii="Times New Roman" w:hAnsi="Times New Roman" w:cs="Times New Roman"/>
        </w:rPr>
      </w:pPr>
    </w:p>
    <w:p w:rsidR="00C3786A" w:rsidRDefault="00C3786A" w:rsidP="005F65F8">
      <w:pPr>
        <w:pStyle w:val="a3"/>
        <w:rPr>
          <w:rFonts w:ascii="Times New Roman" w:hAnsi="Times New Roman" w:cs="Times New Roman"/>
        </w:rPr>
      </w:pPr>
    </w:p>
    <w:p w:rsidR="00C3786A" w:rsidRDefault="00C3786A" w:rsidP="005F65F8">
      <w:pPr>
        <w:pStyle w:val="a3"/>
        <w:rPr>
          <w:rFonts w:ascii="Times New Roman" w:hAnsi="Times New Roman" w:cs="Times New Roman"/>
        </w:rPr>
      </w:pPr>
    </w:p>
    <w:p w:rsidR="00C3786A" w:rsidRDefault="00C3786A" w:rsidP="005F65F8">
      <w:pPr>
        <w:pStyle w:val="a3"/>
        <w:rPr>
          <w:rFonts w:ascii="Times New Roman" w:hAnsi="Times New Roman" w:cs="Times New Roman"/>
        </w:rPr>
      </w:pPr>
    </w:p>
    <w:p w:rsidR="00C3786A" w:rsidRDefault="00C3786A" w:rsidP="005F65F8">
      <w:pPr>
        <w:pStyle w:val="a3"/>
        <w:rPr>
          <w:rFonts w:ascii="Times New Roman" w:hAnsi="Times New Roman" w:cs="Times New Roman"/>
        </w:rPr>
      </w:pPr>
    </w:p>
    <w:p w:rsidR="00C3786A" w:rsidRDefault="00C3786A" w:rsidP="005F65F8">
      <w:pPr>
        <w:pStyle w:val="a3"/>
        <w:rPr>
          <w:rFonts w:ascii="Times New Roman" w:hAnsi="Times New Roman" w:cs="Times New Roman"/>
        </w:rPr>
      </w:pPr>
    </w:p>
    <w:p w:rsidR="00C3786A" w:rsidRDefault="00C3786A" w:rsidP="005F65F8">
      <w:pPr>
        <w:pStyle w:val="a3"/>
        <w:rPr>
          <w:rFonts w:ascii="Times New Roman" w:hAnsi="Times New Roman" w:cs="Times New Roman"/>
        </w:rPr>
      </w:pPr>
    </w:p>
    <w:p w:rsidR="00C3786A" w:rsidRDefault="00C3786A" w:rsidP="005F65F8">
      <w:pPr>
        <w:pStyle w:val="a3"/>
        <w:rPr>
          <w:rFonts w:ascii="Times New Roman" w:hAnsi="Times New Roman" w:cs="Times New Roman"/>
        </w:rPr>
      </w:pPr>
    </w:p>
    <w:p w:rsidR="00C3786A" w:rsidRDefault="00C3786A" w:rsidP="005F65F8">
      <w:pPr>
        <w:pStyle w:val="a3"/>
        <w:rPr>
          <w:rFonts w:ascii="Times New Roman" w:hAnsi="Times New Roman" w:cs="Times New Roman"/>
        </w:rPr>
      </w:pPr>
    </w:p>
    <w:p w:rsidR="00C3786A" w:rsidRDefault="00C3786A" w:rsidP="005F65F8">
      <w:pPr>
        <w:pStyle w:val="a3"/>
        <w:rPr>
          <w:rFonts w:ascii="Times New Roman" w:hAnsi="Times New Roman" w:cs="Times New Roman"/>
        </w:rPr>
      </w:pPr>
    </w:p>
    <w:p w:rsidR="00C3786A" w:rsidRDefault="00C3786A" w:rsidP="005F65F8">
      <w:pPr>
        <w:pStyle w:val="a3"/>
        <w:rPr>
          <w:rFonts w:ascii="Times New Roman" w:hAnsi="Times New Roman" w:cs="Times New Roman"/>
        </w:rPr>
      </w:pPr>
    </w:p>
    <w:p w:rsidR="00C3786A" w:rsidRDefault="00C3786A" w:rsidP="005F65F8">
      <w:pPr>
        <w:pStyle w:val="a3"/>
        <w:rPr>
          <w:rFonts w:ascii="Times New Roman" w:hAnsi="Times New Roman" w:cs="Times New Roman"/>
        </w:rPr>
      </w:pPr>
    </w:p>
    <w:p w:rsidR="00C3786A" w:rsidRDefault="00C3786A" w:rsidP="005F65F8">
      <w:pPr>
        <w:pStyle w:val="a3"/>
        <w:rPr>
          <w:rFonts w:ascii="Times New Roman" w:hAnsi="Times New Roman" w:cs="Times New Roman"/>
        </w:rPr>
      </w:pPr>
    </w:p>
    <w:p w:rsidR="00C3786A" w:rsidRDefault="00C3786A" w:rsidP="005F65F8">
      <w:pPr>
        <w:pStyle w:val="a3"/>
        <w:rPr>
          <w:rFonts w:ascii="Times New Roman" w:hAnsi="Times New Roman" w:cs="Times New Roman"/>
        </w:rPr>
      </w:pPr>
    </w:p>
    <w:p w:rsidR="00C3786A" w:rsidRDefault="00C3786A" w:rsidP="005F65F8">
      <w:pPr>
        <w:pStyle w:val="a3"/>
        <w:rPr>
          <w:rFonts w:ascii="Times New Roman" w:hAnsi="Times New Roman" w:cs="Times New Roman"/>
        </w:rPr>
      </w:pPr>
    </w:p>
    <w:p w:rsidR="00C3786A" w:rsidRDefault="00C3786A" w:rsidP="005F65F8">
      <w:pPr>
        <w:pStyle w:val="a3"/>
        <w:rPr>
          <w:rFonts w:ascii="Times New Roman" w:hAnsi="Times New Roman" w:cs="Times New Roman"/>
        </w:rPr>
      </w:pPr>
    </w:p>
    <w:p w:rsidR="00C3786A" w:rsidRDefault="00C3786A" w:rsidP="005F65F8">
      <w:pPr>
        <w:pStyle w:val="a3"/>
        <w:rPr>
          <w:rFonts w:ascii="Times New Roman" w:hAnsi="Times New Roman" w:cs="Times New Roman"/>
        </w:rPr>
      </w:pPr>
    </w:p>
    <w:p w:rsidR="00C3786A" w:rsidRDefault="00C3786A" w:rsidP="005F65F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.1 а2.3 а3.2 а4.4 а5.1 а6.2 а7.4 а8.1 а9.3 а10.2 а11.4 а12.3 а13.2 а14.1 а15.2 а16.3 а17. 1 а18.4 </w:t>
      </w:r>
    </w:p>
    <w:p w:rsidR="00C3786A" w:rsidRDefault="00C3786A" w:rsidP="005F65F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 1б2в3г4а   В2. 1в2г3а4б  В3. Муравьев  в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>. Савич  В5. ВГБА  В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>.ВГБА В7.разбор шляхты  в8. Рекрутской  В</w:t>
      </w:r>
      <w:proofErr w:type="gramStart"/>
      <w:r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 xml:space="preserve">. Реквизиция  В10. </w:t>
      </w:r>
      <w:proofErr w:type="spellStart"/>
      <w:r>
        <w:rPr>
          <w:rFonts w:ascii="Times New Roman" w:hAnsi="Times New Roman" w:cs="Times New Roman"/>
        </w:rPr>
        <w:t>Виленский</w:t>
      </w:r>
      <w:proofErr w:type="spellEnd"/>
      <w:r>
        <w:rPr>
          <w:rFonts w:ascii="Times New Roman" w:hAnsi="Times New Roman" w:cs="Times New Roman"/>
        </w:rPr>
        <w:t xml:space="preserve"> центральный повстанческий комитет </w:t>
      </w:r>
    </w:p>
    <w:p w:rsidR="00C3786A" w:rsidRPr="005F65F8" w:rsidRDefault="00C3786A" w:rsidP="005F65F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В11. Чарторыйский</w:t>
      </w:r>
    </w:p>
    <w:sectPr w:rsidR="00C3786A" w:rsidRPr="005F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1AD"/>
    <w:multiLevelType w:val="hybridMultilevel"/>
    <w:tmpl w:val="D362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F1908"/>
    <w:multiLevelType w:val="multilevel"/>
    <w:tmpl w:val="449A2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3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2E21C5B"/>
    <w:multiLevelType w:val="hybridMultilevel"/>
    <w:tmpl w:val="C0CE3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955DF"/>
    <w:multiLevelType w:val="hybridMultilevel"/>
    <w:tmpl w:val="CCE6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D68F6"/>
    <w:multiLevelType w:val="hybridMultilevel"/>
    <w:tmpl w:val="B30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D626D"/>
    <w:multiLevelType w:val="hybridMultilevel"/>
    <w:tmpl w:val="09AA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D772B"/>
    <w:multiLevelType w:val="hybridMultilevel"/>
    <w:tmpl w:val="674E7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E71D7"/>
    <w:multiLevelType w:val="hybridMultilevel"/>
    <w:tmpl w:val="A65A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41DB7"/>
    <w:multiLevelType w:val="hybridMultilevel"/>
    <w:tmpl w:val="0BB6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16A80"/>
    <w:multiLevelType w:val="hybridMultilevel"/>
    <w:tmpl w:val="C702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C5682"/>
    <w:multiLevelType w:val="hybridMultilevel"/>
    <w:tmpl w:val="984A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8A"/>
    <w:rsid w:val="00007F93"/>
    <w:rsid w:val="00072C61"/>
    <w:rsid w:val="00083E2F"/>
    <w:rsid w:val="000A0147"/>
    <w:rsid w:val="001210C9"/>
    <w:rsid w:val="00123D28"/>
    <w:rsid w:val="00184132"/>
    <w:rsid w:val="002220F2"/>
    <w:rsid w:val="00281D3E"/>
    <w:rsid w:val="002C5305"/>
    <w:rsid w:val="003B3BE8"/>
    <w:rsid w:val="003E2797"/>
    <w:rsid w:val="005543F1"/>
    <w:rsid w:val="005F3F8A"/>
    <w:rsid w:val="005F65F8"/>
    <w:rsid w:val="00663133"/>
    <w:rsid w:val="006644ED"/>
    <w:rsid w:val="00683A49"/>
    <w:rsid w:val="00783D0D"/>
    <w:rsid w:val="007F3652"/>
    <w:rsid w:val="008C7F07"/>
    <w:rsid w:val="009260B3"/>
    <w:rsid w:val="00970CE6"/>
    <w:rsid w:val="00A16D39"/>
    <w:rsid w:val="00A52290"/>
    <w:rsid w:val="00AD02E2"/>
    <w:rsid w:val="00AD1200"/>
    <w:rsid w:val="00B604AF"/>
    <w:rsid w:val="00B96D03"/>
    <w:rsid w:val="00BC6CD4"/>
    <w:rsid w:val="00C3786A"/>
    <w:rsid w:val="00C5243F"/>
    <w:rsid w:val="00D1718C"/>
    <w:rsid w:val="00D33C1B"/>
    <w:rsid w:val="00D94E7D"/>
    <w:rsid w:val="00E57010"/>
    <w:rsid w:val="00E9679E"/>
    <w:rsid w:val="00EA535B"/>
    <w:rsid w:val="00F0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1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1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4E7D"/>
    <w:pPr>
      <w:ind w:left="720"/>
      <w:contextualSpacing/>
    </w:pPr>
  </w:style>
  <w:style w:type="table" w:styleId="a7">
    <w:name w:val="Table Grid"/>
    <w:basedOn w:val="a1"/>
    <w:uiPriority w:val="59"/>
    <w:rsid w:val="00A1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1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1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4E7D"/>
    <w:pPr>
      <w:ind w:left="720"/>
      <w:contextualSpacing/>
    </w:pPr>
  </w:style>
  <w:style w:type="table" w:styleId="a7">
    <w:name w:val="Table Grid"/>
    <w:basedOn w:val="a1"/>
    <w:uiPriority w:val="59"/>
    <w:rsid w:val="00A1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63D10-A7A9-4CE2-98AE-CD81F9FB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8</cp:revision>
  <cp:lastPrinted>2017-06-30T05:59:00Z</cp:lastPrinted>
  <dcterms:created xsi:type="dcterms:W3CDTF">2013-01-09T08:44:00Z</dcterms:created>
  <dcterms:modified xsi:type="dcterms:W3CDTF">2017-06-30T05:59:00Z</dcterms:modified>
</cp:coreProperties>
</file>