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3E" w:rsidRPr="00604C69" w:rsidRDefault="006A7399" w:rsidP="00604C69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22</w:t>
      </w:r>
      <w:bookmarkStart w:id="0" w:name="_GoBack"/>
      <w:bookmarkEnd w:id="0"/>
      <w:r w:rsidR="00604C69" w:rsidRPr="00604C69">
        <w:rPr>
          <w:rFonts w:ascii="Times New Roman" w:hAnsi="Times New Roman" w:cs="Times New Roman"/>
          <w:b/>
        </w:rPr>
        <w:t xml:space="preserve">. Общественно – политическое движение во </w:t>
      </w:r>
      <w:proofErr w:type="spellStart"/>
      <w:r w:rsidR="00604C69" w:rsidRPr="00604C69">
        <w:rPr>
          <w:rFonts w:ascii="Times New Roman" w:hAnsi="Times New Roman" w:cs="Times New Roman"/>
          <w:b/>
        </w:rPr>
        <w:t>вт.п</w:t>
      </w:r>
      <w:proofErr w:type="spellEnd"/>
      <w:r w:rsidR="00604C69" w:rsidRPr="00604C69">
        <w:rPr>
          <w:rFonts w:ascii="Times New Roman" w:hAnsi="Times New Roman" w:cs="Times New Roman"/>
          <w:b/>
        </w:rPr>
        <w:t>. 19 –</w:t>
      </w:r>
      <w:r w:rsidR="00604C69">
        <w:rPr>
          <w:rFonts w:ascii="Times New Roman" w:hAnsi="Times New Roman" w:cs="Times New Roman"/>
          <w:b/>
        </w:rPr>
        <w:t xml:space="preserve"> </w:t>
      </w:r>
      <w:r w:rsidR="00604C69" w:rsidRPr="00604C69">
        <w:rPr>
          <w:rFonts w:ascii="Times New Roman" w:hAnsi="Times New Roman" w:cs="Times New Roman"/>
          <w:b/>
        </w:rPr>
        <w:t>нач. 20</w:t>
      </w:r>
      <w:r w:rsidR="00604C69">
        <w:rPr>
          <w:rFonts w:ascii="Times New Roman" w:hAnsi="Times New Roman" w:cs="Times New Roman"/>
          <w:b/>
        </w:rPr>
        <w:t xml:space="preserve"> </w:t>
      </w:r>
      <w:r w:rsidR="00604C69" w:rsidRPr="00604C69">
        <w:rPr>
          <w:rFonts w:ascii="Times New Roman" w:hAnsi="Times New Roman" w:cs="Times New Roman"/>
          <w:b/>
        </w:rPr>
        <w:t>вв. в Беларуси</w:t>
      </w:r>
      <w:r w:rsidR="00604C69">
        <w:rPr>
          <w:rFonts w:ascii="Times New Roman" w:hAnsi="Times New Roman" w:cs="Times New Roman"/>
          <w:b/>
        </w:rPr>
        <w:t>. Восстание К. Калиновского</w:t>
      </w:r>
    </w:p>
    <w:p w:rsidR="00604C69" w:rsidRPr="00E10B5B" w:rsidRDefault="00604C69" w:rsidP="00604C69">
      <w:pPr>
        <w:pStyle w:val="a3"/>
        <w:rPr>
          <w:rFonts w:ascii="Times New Roman" w:hAnsi="Times New Roman" w:cs="Times New Roman"/>
          <w:sz w:val="18"/>
          <w:szCs w:val="18"/>
        </w:rPr>
      </w:pPr>
      <w:r w:rsidRPr="00E10B5B">
        <w:rPr>
          <w:rFonts w:ascii="Times New Roman" w:hAnsi="Times New Roman" w:cs="Times New Roman"/>
          <w:sz w:val="18"/>
          <w:szCs w:val="18"/>
        </w:rPr>
        <w:t>Часть А. Выберите правильный вариант ответа:</w:t>
      </w:r>
    </w:p>
    <w:p w:rsidR="00604C69" w:rsidRPr="00E10B5B" w:rsidRDefault="00604C69" w:rsidP="00604C69">
      <w:pPr>
        <w:pStyle w:val="a3"/>
        <w:rPr>
          <w:rFonts w:ascii="Times New Roman" w:hAnsi="Times New Roman" w:cs="Times New Roman"/>
          <w:sz w:val="18"/>
          <w:szCs w:val="18"/>
        </w:rPr>
      </w:pPr>
      <w:r w:rsidRPr="00E10B5B">
        <w:rPr>
          <w:rFonts w:ascii="Times New Roman" w:hAnsi="Times New Roman" w:cs="Times New Roman"/>
          <w:sz w:val="18"/>
          <w:szCs w:val="18"/>
        </w:rPr>
        <w:t>А1.Литовский провинциальный комитет (ЛПК</w:t>
      </w:r>
      <w:proofErr w:type="gramStart"/>
      <w:r w:rsidRPr="00E10B5B">
        <w:rPr>
          <w:rFonts w:ascii="Times New Roman" w:hAnsi="Times New Roman" w:cs="Times New Roman"/>
          <w:sz w:val="18"/>
          <w:szCs w:val="18"/>
        </w:rPr>
        <w:t>)б</w:t>
      </w:r>
      <w:proofErr w:type="gramEnd"/>
      <w:r w:rsidRPr="00E10B5B">
        <w:rPr>
          <w:rFonts w:ascii="Times New Roman" w:hAnsi="Times New Roman" w:cs="Times New Roman"/>
          <w:sz w:val="18"/>
          <w:szCs w:val="18"/>
        </w:rPr>
        <w:t>ыл создан в:</w:t>
      </w:r>
    </w:p>
    <w:p w:rsidR="00604C69" w:rsidRPr="00E10B5B" w:rsidRDefault="00604C69" w:rsidP="00604C69">
      <w:pPr>
        <w:pStyle w:val="a3"/>
        <w:rPr>
          <w:rFonts w:ascii="Times New Roman" w:hAnsi="Times New Roman" w:cs="Times New Roman"/>
          <w:sz w:val="18"/>
          <w:szCs w:val="18"/>
        </w:rPr>
      </w:pPr>
      <w:r w:rsidRPr="00E10B5B">
        <w:rPr>
          <w:rFonts w:ascii="Times New Roman" w:hAnsi="Times New Roman" w:cs="Times New Roman"/>
          <w:sz w:val="18"/>
          <w:szCs w:val="18"/>
        </w:rPr>
        <w:t>1.1863 г   2.1862 г  3.1864 г  4. 1861г</w:t>
      </w:r>
    </w:p>
    <w:p w:rsidR="00604C69" w:rsidRPr="00E10B5B" w:rsidRDefault="00604C69" w:rsidP="00604C69">
      <w:pPr>
        <w:pStyle w:val="a3"/>
        <w:rPr>
          <w:rFonts w:ascii="Times New Roman" w:hAnsi="Times New Roman" w:cs="Times New Roman"/>
          <w:sz w:val="18"/>
          <w:szCs w:val="18"/>
        </w:rPr>
      </w:pPr>
      <w:r w:rsidRPr="00E10B5B">
        <w:rPr>
          <w:rFonts w:ascii="Times New Roman" w:hAnsi="Times New Roman" w:cs="Times New Roman"/>
          <w:sz w:val="18"/>
          <w:szCs w:val="18"/>
        </w:rPr>
        <w:t>А</w:t>
      </w:r>
      <w:proofErr w:type="gramStart"/>
      <w:r w:rsidRPr="00E10B5B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E10B5B">
        <w:rPr>
          <w:rFonts w:ascii="Times New Roman" w:hAnsi="Times New Roman" w:cs="Times New Roman"/>
          <w:sz w:val="18"/>
          <w:szCs w:val="18"/>
        </w:rPr>
        <w:t>.ЛПК возглавил:</w:t>
      </w:r>
    </w:p>
    <w:p w:rsidR="00604C69" w:rsidRPr="00E10B5B" w:rsidRDefault="00604C69" w:rsidP="00604C69">
      <w:pPr>
        <w:pStyle w:val="a3"/>
        <w:rPr>
          <w:rFonts w:ascii="Times New Roman" w:hAnsi="Times New Roman" w:cs="Times New Roman"/>
          <w:sz w:val="18"/>
          <w:szCs w:val="18"/>
        </w:rPr>
      </w:pPr>
      <w:r w:rsidRPr="00E10B5B">
        <w:rPr>
          <w:rFonts w:ascii="Times New Roman" w:hAnsi="Times New Roman" w:cs="Times New Roman"/>
          <w:sz w:val="18"/>
          <w:szCs w:val="18"/>
        </w:rPr>
        <w:t>1.Чернышевский  2. Бакунин   3.Калиновский  4. Герцен</w:t>
      </w:r>
    </w:p>
    <w:p w:rsidR="00604C69" w:rsidRPr="00E10B5B" w:rsidRDefault="00604C69" w:rsidP="00604C69">
      <w:pPr>
        <w:pStyle w:val="a3"/>
        <w:rPr>
          <w:rFonts w:ascii="Times New Roman" w:hAnsi="Times New Roman" w:cs="Times New Roman"/>
          <w:sz w:val="18"/>
          <w:szCs w:val="18"/>
        </w:rPr>
      </w:pPr>
      <w:r w:rsidRPr="00E10B5B">
        <w:rPr>
          <w:rFonts w:ascii="Times New Roman" w:hAnsi="Times New Roman" w:cs="Times New Roman"/>
          <w:sz w:val="18"/>
          <w:szCs w:val="18"/>
        </w:rPr>
        <w:t>А3. Стор</w:t>
      </w:r>
      <w:r w:rsidR="00E10B5B" w:rsidRPr="00E10B5B">
        <w:rPr>
          <w:rFonts w:ascii="Times New Roman" w:hAnsi="Times New Roman" w:cs="Times New Roman"/>
          <w:sz w:val="18"/>
          <w:szCs w:val="18"/>
        </w:rPr>
        <w:t>о</w:t>
      </w:r>
      <w:r w:rsidRPr="00E10B5B">
        <w:rPr>
          <w:rFonts w:ascii="Times New Roman" w:hAnsi="Times New Roman" w:cs="Times New Roman"/>
          <w:sz w:val="18"/>
          <w:szCs w:val="18"/>
        </w:rPr>
        <w:t>нников тактики достижения цели мирным путе</w:t>
      </w:r>
      <w:proofErr w:type="gramStart"/>
      <w:r w:rsidRPr="00E10B5B">
        <w:rPr>
          <w:rFonts w:ascii="Times New Roman" w:hAnsi="Times New Roman" w:cs="Times New Roman"/>
          <w:sz w:val="18"/>
          <w:szCs w:val="18"/>
        </w:rPr>
        <w:t>м</w:t>
      </w:r>
      <w:r w:rsidR="00E10B5B" w:rsidRPr="00E10B5B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E10B5B" w:rsidRPr="00E10B5B">
        <w:rPr>
          <w:rFonts w:ascii="Times New Roman" w:hAnsi="Times New Roman" w:cs="Times New Roman"/>
          <w:sz w:val="18"/>
          <w:szCs w:val="18"/>
        </w:rPr>
        <w:t>мирные шествия, кол. письма царю)</w:t>
      </w:r>
      <w:r w:rsidRPr="00E10B5B">
        <w:rPr>
          <w:rFonts w:ascii="Times New Roman" w:hAnsi="Times New Roman" w:cs="Times New Roman"/>
          <w:sz w:val="18"/>
          <w:szCs w:val="18"/>
        </w:rPr>
        <w:t>, без участия крестьянства</w:t>
      </w:r>
      <w:r w:rsidR="00E10B5B" w:rsidRPr="00E10B5B">
        <w:rPr>
          <w:rFonts w:ascii="Times New Roman" w:hAnsi="Times New Roman" w:cs="Times New Roman"/>
          <w:sz w:val="18"/>
          <w:szCs w:val="18"/>
        </w:rPr>
        <w:t xml:space="preserve"> называли:</w:t>
      </w:r>
    </w:p>
    <w:p w:rsidR="00E10B5B" w:rsidRPr="00E10B5B" w:rsidRDefault="00E10B5B" w:rsidP="00E10B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10B5B">
        <w:rPr>
          <w:rFonts w:ascii="Times New Roman" w:hAnsi="Times New Roman" w:cs="Times New Roman"/>
          <w:sz w:val="18"/>
          <w:szCs w:val="18"/>
        </w:rPr>
        <w:t>Красными  2. Зелеными 3. Белорусами  4. Белыми</w:t>
      </w:r>
    </w:p>
    <w:p w:rsidR="00E10B5B" w:rsidRPr="00E10B5B" w:rsidRDefault="00E10B5B" w:rsidP="00E10B5B">
      <w:pPr>
        <w:pStyle w:val="a3"/>
        <w:rPr>
          <w:rFonts w:ascii="Times New Roman" w:hAnsi="Times New Roman" w:cs="Times New Roman"/>
          <w:sz w:val="18"/>
          <w:szCs w:val="18"/>
        </w:rPr>
      </w:pPr>
      <w:r w:rsidRPr="00E10B5B">
        <w:rPr>
          <w:rFonts w:ascii="Times New Roman" w:hAnsi="Times New Roman" w:cs="Times New Roman"/>
          <w:sz w:val="18"/>
          <w:szCs w:val="18"/>
        </w:rPr>
        <w:t>А</w:t>
      </w:r>
      <w:proofErr w:type="gramStart"/>
      <w:r w:rsidRPr="00E10B5B">
        <w:rPr>
          <w:rFonts w:ascii="Times New Roman" w:hAnsi="Times New Roman" w:cs="Times New Roman"/>
          <w:sz w:val="18"/>
          <w:szCs w:val="18"/>
        </w:rPr>
        <w:t>4</w:t>
      </w:r>
      <w:proofErr w:type="gramEnd"/>
      <w:r w:rsidRPr="00E10B5B">
        <w:rPr>
          <w:rFonts w:ascii="Times New Roman" w:hAnsi="Times New Roman" w:cs="Times New Roman"/>
          <w:sz w:val="18"/>
          <w:szCs w:val="18"/>
        </w:rPr>
        <w:t>. Место рождения К. Калиновского отмечено на карте цифрой:</w:t>
      </w:r>
      <w:r w:rsidR="003F4AC6">
        <w:rPr>
          <w:rFonts w:ascii="Times New Roman" w:hAnsi="Times New Roman" w:cs="Times New Roman"/>
          <w:sz w:val="18"/>
          <w:szCs w:val="18"/>
        </w:rPr>
        <w:t>1.2.3.4.</w:t>
      </w:r>
    </w:p>
    <w:p w:rsidR="00E10B5B" w:rsidRDefault="006A7399" w:rsidP="00E10B5B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47.4pt;margin-top:13.75pt;width:4.5pt;height:10.5pt;z-index:251661312">
            <v:shadow color="#868686"/>
            <v:textpath style="font-family:&quot;Arial&quot;;font-size:8pt;v-text-kern:t" trim="t" fitpath="t" string="4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28" type="#_x0000_t136" style="position:absolute;margin-left:9.5pt;margin-top:32.45pt;width:4.5pt;height:10.5pt;z-index:251660288">
            <v:shadow color="#868686"/>
            <v:textpath style="font-family:&quot;Arial&quot;;font-size:8pt;font-weight:bold;v-text-kern:t" trim="t" fitpath="t" string="2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27" type="#_x0000_t136" style="position:absolute;margin-left:9.5pt;margin-top:13.75pt;width:4.5pt;height:10.5pt;z-index:251659264">
            <v:shadow color="#868686"/>
            <v:textpath style="font-family:&quot;Arial&quot;;font-size:8pt;v-text-kern:t" trim="t" fitpath="t" string="1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26" type="#_x0000_t136" style="position:absolute;margin-left:41.4pt;margin-top:3.25pt;width:4.5pt;height:10.5pt;z-index:251658240">
            <v:shadow color="#868686"/>
            <v:textpath style="font-family:&quot;Arial&quot;;font-size:8pt;v-text-kern:t" trim="t" fitpath="t" string="3"/>
          </v:shape>
        </w:pict>
      </w:r>
      <w:r w:rsidR="00E10B5B" w:rsidRPr="00E10B5B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0C2A2305" wp14:editId="478E219A">
            <wp:extent cx="800809" cy="560566"/>
            <wp:effectExtent l="0" t="0" r="0" b="0"/>
            <wp:docPr id="1" name="Рисунок 1" descr="karta_Belarus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a_Belarus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09" cy="56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B5B" w:rsidRDefault="00E10B5B" w:rsidP="00E10B5B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А5.Соратниками К. Калиновского по изданию газеты «</w:t>
      </w:r>
      <w:proofErr w:type="spellStart"/>
      <w:r>
        <w:rPr>
          <w:rFonts w:ascii="Times New Roman" w:hAnsi="Times New Roman" w:cs="Times New Roman"/>
          <w:sz w:val="18"/>
          <w:szCs w:val="18"/>
        </w:rPr>
        <w:t>Мужыцкая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праўда</w:t>
      </w:r>
      <w:proofErr w:type="spellEnd"/>
      <w:r>
        <w:rPr>
          <w:rFonts w:ascii="Times New Roman" w:hAnsi="Times New Roman" w:cs="Times New Roman"/>
          <w:sz w:val="18"/>
          <w:szCs w:val="18"/>
        </w:rPr>
        <w:t>» были:</w:t>
      </w:r>
    </w:p>
    <w:p w:rsidR="00E10B5B" w:rsidRDefault="00E10B5B" w:rsidP="00E10B5B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1.Герцен и Бакунин   2.Врублевский и </w:t>
      </w:r>
      <w:proofErr w:type="spellStart"/>
      <w:r>
        <w:rPr>
          <w:rFonts w:ascii="Times New Roman" w:hAnsi="Times New Roman" w:cs="Times New Roman"/>
          <w:sz w:val="18"/>
          <w:szCs w:val="18"/>
        </w:rPr>
        <w:t>Рожанский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3.Рожанский и </w:t>
      </w:r>
      <w:proofErr w:type="spellStart"/>
      <w:r>
        <w:rPr>
          <w:rFonts w:ascii="Times New Roman" w:hAnsi="Times New Roman" w:cs="Times New Roman"/>
          <w:sz w:val="18"/>
          <w:szCs w:val="18"/>
        </w:rPr>
        <w:t>Чернышевкий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4.нет ответа</w:t>
      </w:r>
    </w:p>
    <w:p w:rsidR="00E10B5B" w:rsidRDefault="00E10B5B" w:rsidP="00E10B5B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</w:t>
      </w:r>
      <w:proofErr w:type="gramStart"/>
      <w:r>
        <w:rPr>
          <w:rFonts w:ascii="Times New Roman" w:hAnsi="Times New Roman" w:cs="Times New Roman"/>
          <w:sz w:val="18"/>
          <w:szCs w:val="18"/>
        </w:rPr>
        <w:t>6</w:t>
      </w:r>
      <w:proofErr w:type="gramEnd"/>
      <w:r>
        <w:rPr>
          <w:rFonts w:ascii="Times New Roman" w:hAnsi="Times New Roman" w:cs="Times New Roman"/>
          <w:sz w:val="18"/>
          <w:szCs w:val="18"/>
        </w:rPr>
        <w:t>. Газеты «</w:t>
      </w:r>
      <w:proofErr w:type="spellStart"/>
      <w:r>
        <w:rPr>
          <w:rFonts w:ascii="Times New Roman" w:hAnsi="Times New Roman" w:cs="Times New Roman"/>
          <w:sz w:val="18"/>
          <w:szCs w:val="18"/>
        </w:rPr>
        <w:t>Мужыцкая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праўда</w:t>
      </w:r>
      <w:proofErr w:type="spellEnd"/>
      <w:r>
        <w:rPr>
          <w:rFonts w:ascii="Times New Roman" w:hAnsi="Times New Roman" w:cs="Times New Roman"/>
          <w:sz w:val="18"/>
          <w:szCs w:val="18"/>
        </w:rPr>
        <w:t>» вышло:</w:t>
      </w:r>
    </w:p>
    <w:p w:rsidR="00E10B5B" w:rsidRDefault="00E10B5B" w:rsidP="00E10B5B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1.6 номеров  2.8 номеров    3.5 номеров 4.7 номеров</w:t>
      </w:r>
    </w:p>
    <w:p w:rsidR="003F4AC6" w:rsidRDefault="00E10B5B" w:rsidP="00E10B5B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</w:t>
      </w:r>
      <w:proofErr w:type="gramStart"/>
      <w:r>
        <w:rPr>
          <w:rFonts w:ascii="Times New Roman" w:hAnsi="Times New Roman" w:cs="Times New Roman"/>
          <w:sz w:val="18"/>
          <w:szCs w:val="18"/>
        </w:rPr>
        <w:t>7</w:t>
      </w:r>
      <w:proofErr w:type="gramEnd"/>
      <w:r>
        <w:rPr>
          <w:rFonts w:ascii="Times New Roman" w:hAnsi="Times New Roman" w:cs="Times New Roman"/>
          <w:sz w:val="18"/>
          <w:szCs w:val="18"/>
        </w:rPr>
        <w:t>.</w:t>
      </w:r>
      <w:r w:rsidR="003F4AC6">
        <w:rPr>
          <w:rFonts w:ascii="Times New Roman" w:hAnsi="Times New Roman" w:cs="Times New Roman"/>
          <w:sz w:val="18"/>
          <w:szCs w:val="18"/>
        </w:rPr>
        <w:t xml:space="preserve"> Руководящим звеном в восстании на территории Польши был:</w:t>
      </w:r>
    </w:p>
    <w:p w:rsidR="00E10B5B" w:rsidRDefault="003F4AC6" w:rsidP="003F4AC6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1.ЛПК  2. РВК 3. Центральный национальный комитет в Варшаве  4. Центральный национальный комитет Литвы</w:t>
      </w:r>
      <w:r w:rsidR="00E10B5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F4AC6" w:rsidRDefault="003F4AC6" w:rsidP="003F4AC6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А8. Основной причиной поражения восстания 1863-1864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было:</w:t>
      </w:r>
    </w:p>
    <w:p w:rsidR="003F4AC6" w:rsidRDefault="003F4AC6" w:rsidP="003F4AC6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1.отсутствие единого руководящего центра                            2. Отсутствие денежного довольствия восставших</w:t>
      </w:r>
    </w:p>
    <w:p w:rsidR="003F4AC6" w:rsidRDefault="003F4AC6" w:rsidP="003F4AC6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3.отсутствие мощной поддержки со стороны крестьянства  4.варианты 1.2.3</w:t>
      </w:r>
    </w:p>
    <w:p w:rsidR="003F4AC6" w:rsidRDefault="003F4AC6" w:rsidP="003F4AC6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</w:t>
      </w:r>
      <w:proofErr w:type="gramStart"/>
      <w:r>
        <w:rPr>
          <w:rFonts w:ascii="Times New Roman" w:hAnsi="Times New Roman" w:cs="Times New Roman"/>
          <w:sz w:val="18"/>
          <w:szCs w:val="18"/>
        </w:rPr>
        <w:t>9</w:t>
      </w:r>
      <w:proofErr w:type="gramEnd"/>
      <w:r>
        <w:rPr>
          <w:rFonts w:ascii="Times New Roman" w:hAnsi="Times New Roman" w:cs="Times New Roman"/>
          <w:sz w:val="18"/>
          <w:szCs w:val="18"/>
        </w:rPr>
        <w:t>. Количество писем переданных К. Калиновским из заточения:</w:t>
      </w:r>
    </w:p>
    <w:p w:rsidR="003F4AC6" w:rsidRDefault="003F4AC6" w:rsidP="003F4AC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2.3  3.5. 4.6</w:t>
      </w:r>
    </w:p>
    <w:p w:rsidR="003F4AC6" w:rsidRDefault="003F4AC6" w:rsidP="003F4AC6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А10.Последователи К. Калиновского организовали издание журнала:</w:t>
      </w:r>
    </w:p>
    <w:p w:rsidR="003F4AC6" w:rsidRDefault="003F4AC6" w:rsidP="003F4AC6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1.Гомон  2.Колокол  3. Восстание  4. Планета</w:t>
      </w:r>
    </w:p>
    <w:p w:rsidR="003F4AC6" w:rsidRDefault="003F4AC6" w:rsidP="003F4AC6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А11. Тактика, которую использовали народники, ведя пропаганду революционного движения:</w:t>
      </w:r>
    </w:p>
    <w:p w:rsidR="003F4AC6" w:rsidRDefault="003F4AC6" w:rsidP="003F4AC6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1.Хождение по мукам  2. Хождение вместе  3. Хождение в народ   4. Бегом по дорожке</w:t>
      </w:r>
    </w:p>
    <w:p w:rsidR="00635594" w:rsidRDefault="00635594" w:rsidP="003F4AC6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А12. С какой общероссийской народнической организацией были связаны белорусские народники:</w:t>
      </w:r>
    </w:p>
    <w:p w:rsidR="00635594" w:rsidRDefault="00635594" w:rsidP="003F4AC6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1.Земля и свобода  2. Воля и хлеб   3.За </w:t>
      </w:r>
      <w:proofErr w:type="spellStart"/>
      <w:r>
        <w:rPr>
          <w:rFonts w:ascii="Times New Roman" w:hAnsi="Times New Roman" w:cs="Times New Roman"/>
          <w:sz w:val="18"/>
          <w:szCs w:val="18"/>
        </w:rPr>
        <w:t>Радзіму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4. Земля и воля</w:t>
      </w:r>
    </w:p>
    <w:p w:rsidR="00635594" w:rsidRDefault="00635594" w:rsidP="003F4AC6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А13.Раскол «»Земли и воли» произошел:</w:t>
      </w:r>
    </w:p>
    <w:p w:rsidR="00635594" w:rsidRDefault="00635594" w:rsidP="003F4AC6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1.1856 г  2.1879 г 3. 1878 г 4.1880г</w:t>
      </w:r>
    </w:p>
    <w:p w:rsidR="00635594" w:rsidRDefault="00635594" w:rsidP="003F4AC6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А14.Возникновение самостоятельного социал </w:t>
      </w:r>
      <w:proofErr w:type="gramStart"/>
      <w:r>
        <w:rPr>
          <w:rFonts w:ascii="Times New Roman" w:hAnsi="Times New Roman" w:cs="Times New Roman"/>
          <w:sz w:val="18"/>
          <w:szCs w:val="18"/>
        </w:rPr>
        <w:t>–д</w:t>
      </w:r>
      <w:proofErr w:type="gramEnd"/>
      <w:r>
        <w:rPr>
          <w:rFonts w:ascii="Times New Roman" w:hAnsi="Times New Roman" w:cs="Times New Roman"/>
          <w:sz w:val="18"/>
          <w:szCs w:val="18"/>
        </w:rPr>
        <w:t>емократического движения в Беларуси связано с деятельностью партии:</w:t>
      </w:r>
    </w:p>
    <w:p w:rsidR="00635594" w:rsidRDefault="00635594" w:rsidP="0063559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Черный передел  2.Бунд  3. Освобождение труда  4.Земля и воля</w:t>
      </w:r>
    </w:p>
    <w:p w:rsidR="00635594" w:rsidRDefault="00635594" w:rsidP="0063559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А15. Лидером рабочего движения в Беларуси стала партия:</w:t>
      </w:r>
    </w:p>
    <w:p w:rsidR="00635594" w:rsidRDefault="00635594" w:rsidP="0063559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Черный передел  2.Бунд  3. Освобождение труда  4.Земля и воля</w:t>
      </w:r>
    </w:p>
    <w:p w:rsidR="00635594" w:rsidRDefault="00635594" w:rsidP="0063559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А16. Партия, выступающая за государственную автономию Беларуси:</w:t>
      </w:r>
    </w:p>
    <w:p w:rsidR="00635594" w:rsidRPr="00E10B5B" w:rsidRDefault="00635594" w:rsidP="0063559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1.РСДРП  2.Пролетариат  3. Бунд  4. БСГ (Белорусская социалистическая громада)</w:t>
      </w:r>
    </w:p>
    <w:p w:rsidR="00635594" w:rsidRPr="00A672AD" w:rsidRDefault="00635594">
      <w:pPr>
        <w:pStyle w:val="a3"/>
        <w:rPr>
          <w:rFonts w:ascii="Times New Roman" w:hAnsi="Times New Roman" w:cs="Times New Roman"/>
          <w:sz w:val="18"/>
          <w:szCs w:val="18"/>
        </w:rPr>
      </w:pPr>
      <w:r w:rsidRPr="00A672AD">
        <w:rPr>
          <w:rFonts w:ascii="Times New Roman" w:hAnsi="Times New Roman" w:cs="Times New Roman"/>
          <w:sz w:val="18"/>
          <w:szCs w:val="18"/>
        </w:rPr>
        <w:t>Часть В. Соотнесите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5594" w:rsidRPr="00A672AD" w:rsidTr="00635594">
        <w:tc>
          <w:tcPr>
            <w:tcW w:w="4785" w:type="dxa"/>
          </w:tcPr>
          <w:p w:rsidR="00635594" w:rsidRPr="00A672AD" w:rsidRDefault="0063559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72A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 w:rsidRPr="00A672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A672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35594" w:rsidRPr="00A672AD" w:rsidRDefault="00635594" w:rsidP="0063559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72AD">
              <w:rPr>
                <w:rFonts w:ascii="Times New Roman" w:hAnsi="Times New Roman" w:cs="Times New Roman"/>
                <w:sz w:val="18"/>
                <w:szCs w:val="18"/>
              </w:rPr>
              <w:t>1.1903 год  А.</w:t>
            </w:r>
            <w:r w:rsidR="00A672AD" w:rsidRPr="00A672AD">
              <w:rPr>
                <w:rFonts w:ascii="Times New Roman" w:hAnsi="Times New Roman" w:cs="Times New Roman"/>
                <w:sz w:val="18"/>
                <w:szCs w:val="18"/>
              </w:rPr>
              <w:t xml:space="preserve"> вышли два номера журнала «Гомон»</w:t>
            </w:r>
          </w:p>
          <w:p w:rsidR="00A672AD" w:rsidRPr="00A672AD" w:rsidRDefault="00635594" w:rsidP="0063559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72AD">
              <w:rPr>
                <w:rFonts w:ascii="Times New Roman" w:hAnsi="Times New Roman" w:cs="Times New Roman"/>
                <w:sz w:val="18"/>
                <w:szCs w:val="18"/>
              </w:rPr>
              <w:t>2.1879 год</w:t>
            </w:r>
            <w:r w:rsidR="00A672AD" w:rsidRPr="00A672AD">
              <w:rPr>
                <w:rFonts w:ascii="Times New Roman" w:hAnsi="Times New Roman" w:cs="Times New Roman"/>
                <w:sz w:val="18"/>
                <w:szCs w:val="18"/>
              </w:rPr>
              <w:t xml:space="preserve">  Б. создание БСГ</w:t>
            </w:r>
          </w:p>
          <w:p w:rsidR="00635594" w:rsidRPr="00A672AD" w:rsidRDefault="00635594" w:rsidP="0063559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72AD">
              <w:rPr>
                <w:rFonts w:ascii="Times New Roman" w:hAnsi="Times New Roman" w:cs="Times New Roman"/>
                <w:sz w:val="18"/>
                <w:szCs w:val="18"/>
              </w:rPr>
              <w:t>3.1884 год</w:t>
            </w:r>
            <w:r w:rsidR="00A672AD" w:rsidRPr="00A672AD">
              <w:rPr>
                <w:rFonts w:ascii="Times New Roman" w:hAnsi="Times New Roman" w:cs="Times New Roman"/>
                <w:sz w:val="18"/>
                <w:szCs w:val="18"/>
              </w:rPr>
              <w:t xml:space="preserve">  В. создание РСДРП</w:t>
            </w:r>
          </w:p>
          <w:p w:rsidR="00635594" w:rsidRPr="00A672AD" w:rsidRDefault="00635594" w:rsidP="0063559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72AD">
              <w:rPr>
                <w:rFonts w:ascii="Times New Roman" w:hAnsi="Times New Roman" w:cs="Times New Roman"/>
                <w:sz w:val="18"/>
                <w:szCs w:val="18"/>
              </w:rPr>
              <w:t>4.1898 год</w:t>
            </w:r>
            <w:r w:rsidR="00A672AD" w:rsidRPr="00A672AD">
              <w:rPr>
                <w:rFonts w:ascii="Times New Roman" w:hAnsi="Times New Roman" w:cs="Times New Roman"/>
                <w:sz w:val="18"/>
                <w:szCs w:val="18"/>
              </w:rPr>
              <w:t xml:space="preserve">  Г. раскол «Земли и воли»</w:t>
            </w:r>
          </w:p>
        </w:tc>
        <w:tc>
          <w:tcPr>
            <w:tcW w:w="4786" w:type="dxa"/>
          </w:tcPr>
          <w:p w:rsidR="00A672AD" w:rsidRDefault="00A672AD" w:rsidP="00A672A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.Дайте правильный ответ:</w:t>
            </w:r>
          </w:p>
          <w:p w:rsidR="00A672AD" w:rsidRDefault="00A672AD" w:rsidP="00A672A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Письма, которые К. Калиновский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написал в заключении получили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название:…………..</w:t>
            </w:r>
            <w:r w:rsidRPr="00A672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672AD" w:rsidRPr="00A672AD" w:rsidRDefault="00A672AD" w:rsidP="00A672A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В3.Член Генерального совета</w:t>
            </w:r>
            <w:r w:rsidRPr="00A672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Интренационала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соратник К. Калиновского, командующий одним из фронтов Парижской коммуны…………..</w:t>
            </w:r>
          </w:p>
        </w:tc>
      </w:tr>
      <w:tr w:rsidR="00635594" w:rsidRPr="00A672AD" w:rsidTr="00635594">
        <w:tc>
          <w:tcPr>
            <w:tcW w:w="4785" w:type="dxa"/>
          </w:tcPr>
          <w:p w:rsidR="00635594" w:rsidRDefault="00A672A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Выберите правильные варианты ответа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возрастающей 256:</w:t>
            </w:r>
          </w:p>
          <w:p w:rsidR="00A672AD" w:rsidRDefault="00A672A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восстания 1863-1864 гг. была связана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A672AD" w:rsidRDefault="00A672A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1.участием шляхты</w:t>
            </w:r>
          </w:p>
          <w:p w:rsidR="00A672AD" w:rsidRDefault="00A672A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2.минимальным участием крестьянства</w:t>
            </w:r>
          </w:p>
          <w:p w:rsidR="00A672AD" w:rsidRDefault="00A672A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3.расколом участников на три лагеря</w:t>
            </w:r>
          </w:p>
          <w:p w:rsidR="00A672AD" w:rsidRPr="00A672AD" w:rsidRDefault="00A672A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4.наличием красного крыла восстания</w:t>
            </w:r>
          </w:p>
        </w:tc>
        <w:tc>
          <w:tcPr>
            <w:tcW w:w="4786" w:type="dxa"/>
          </w:tcPr>
          <w:p w:rsidR="00635594" w:rsidRDefault="008B7F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В5. Причинами подавления восстания были:</w:t>
            </w:r>
          </w:p>
          <w:p w:rsidR="008B7F1B" w:rsidRDefault="008B7F1B" w:rsidP="008B7F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1.поддержка восставших рабочими Англии и Франции</w:t>
            </w:r>
          </w:p>
          <w:p w:rsidR="008B7F1B" w:rsidRDefault="008B7F1B" w:rsidP="008B7F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2.проведение карательной операции под руководством М. Муравьева</w:t>
            </w:r>
          </w:p>
          <w:p w:rsidR="008B7F1B" w:rsidRDefault="008B7F1B" w:rsidP="008B7F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3.создание партии «Пролетариат»</w:t>
            </w:r>
          </w:p>
          <w:p w:rsidR="008B7F1B" w:rsidRDefault="008B7F1B" w:rsidP="008B7F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4.объявление белорусско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итовских земель на военном положении</w:t>
            </w:r>
          </w:p>
          <w:p w:rsidR="008B7F1B" w:rsidRPr="00A672AD" w:rsidRDefault="008B7F1B" w:rsidP="008B7F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отсутствие единого плана ведения боевых действий</w:t>
            </w:r>
          </w:p>
        </w:tc>
      </w:tr>
      <w:tr w:rsidR="00635594" w:rsidRPr="00A672AD" w:rsidTr="00635594">
        <w:tc>
          <w:tcPr>
            <w:tcW w:w="4785" w:type="dxa"/>
          </w:tcPr>
          <w:p w:rsidR="00635594" w:rsidRDefault="008B7F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Определите последовательность событий, ответ запишите ГБАВ:</w:t>
            </w:r>
          </w:p>
          <w:p w:rsidR="008B7F1B" w:rsidRDefault="008B7F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 арест Калиновского</w:t>
            </w:r>
          </w:p>
          <w:p w:rsidR="008B7F1B" w:rsidRDefault="008B7F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Б. переход восстания в руки «красных»</w:t>
            </w:r>
          </w:p>
          <w:p w:rsidR="008B7F1B" w:rsidRDefault="008B7F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В. созданы и действуют народнические кружки</w:t>
            </w:r>
          </w:p>
          <w:p w:rsidR="008B7F1B" w:rsidRPr="00A672AD" w:rsidRDefault="008B7F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создание Бунда</w:t>
            </w:r>
          </w:p>
        </w:tc>
        <w:tc>
          <w:tcPr>
            <w:tcW w:w="4786" w:type="dxa"/>
          </w:tcPr>
          <w:p w:rsidR="008B7F1B" w:rsidRDefault="008B7F1B" w:rsidP="008B7F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Определите последовательность событий, ответ запишите ГБАВ:</w:t>
            </w:r>
          </w:p>
          <w:p w:rsidR="00635594" w:rsidRDefault="002177B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 активизация рабочего движения в Беларуси</w:t>
            </w:r>
          </w:p>
          <w:p w:rsidR="002177BA" w:rsidRDefault="002177BA" w:rsidP="002177B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Б. издание газеты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Мужыцкая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праўда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177BA" w:rsidRDefault="002177BA" w:rsidP="002177B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В. создание РСДРП</w:t>
            </w:r>
          </w:p>
          <w:p w:rsidR="002177BA" w:rsidRDefault="002177B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начало Восстания В Польше</w:t>
            </w:r>
          </w:p>
          <w:p w:rsidR="002177BA" w:rsidRPr="00A672AD" w:rsidRDefault="002177B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7BA" w:rsidRPr="00A672AD" w:rsidTr="00635594">
        <w:tc>
          <w:tcPr>
            <w:tcW w:w="4785" w:type="dxa"/>
          </w:tcPr>
          <w:p w:rsidR="002177BA" w:rsidRDefault="002177B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В8. Псевдоним К. Калиновского ………</w:t>
            </w:r>
          </w:p>
        </w:tc>
        <w:tc>
          <w:tcPr>
            <w:tcW w:w="4786" w:type="dxa"/>
          </w:tcPr>
          <w:p w:rsidR="002177BA" w:rsidRDefault="002177BA" w:rsidP="002177B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.Обращение, с которого начинался каждый номер газеты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Мужыцкая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праўда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…….</w:t>
            </w:r>
          </w:p>
          <w:p w:rsidR="002177BA" w:rsidRDefault="002177BA" w:rsidP="008B7F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5594" w:rsidRPr="00A672AD" w:rsidTr="00635594">
        <w:tc>
          <w:tcPr>
            <w:tcW w:w="4785" w:type="dxa"/>
          </w:tcPr>
          <w:p w:rsidR="00635594" w:rsidRPr="00A672AD" w:rsidRDefault="002177B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ОТВЕТЫ: 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.2 А2.3 а3.4 а4.1 а5.5 а6.4 а7.3 а8.4 а9.2 а10.1 а11.3 а12.4 а13.2 а14.3 а15.2 а16.4</w:t>
            </w:r>
          </w:p>
        </w:tc>
        <w:tc>
          <w:tcPr>
            <w:tcW w:w="4786" w:type="dxa"/>
          </w:tcPr>
          <w:p w:rsidR="00635594" w:rsidRDefault="002177BA" w:rsidP="002177B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.1б2г3а4в  В2. Письма из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од виселицы В3. Врублевский  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124  В5. 245  В6.ВБАГ  В7.БГАВ</w:t>
            </w:r>
          </w:p>
          <w:p w:rsidR="002177BA" w:rsidRPr="00A672AD" w:rsidRDefault="002177BA" w:rsidP="002177B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В8. Яська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аспадар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 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Вильни В9. «Дзецюки»</w:t>
            </w:r>
          </w:p>
        </w:tc>
      </w:tr>
    </w:tbl>
    <w:p w:rsidR="00635594" w:rsidRPr="00A672AD" w:rsidRDefault="00635594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635594" w:rsidRPr="00A67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41AC"/>
    <w:multiLevelType w:val="hybridMultilevel"/>
    <w:tmpl w:val="7E8AD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056D4"/>
    <w:multiLevelType w:val="hybridMultilevel"/>
    <w:tmpl w:val="1FBAA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F10AE"/>
    <w:multiLevelType w:val="multilevel"/>
    <w:tmpl w:val="6C161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903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59357DFA"/>
    <w:multiLevelType w:val="hybridMultilevel"/>
    <w:tmpl w:val="389C4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30203"/>
    <w:multiLevelType w:val="multilevel"/>
    <w:tmpl w:val="FDEC1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658326CF"/>
    <w:multiLevelType w:val="hybridMultilevel"/>
    <w:tmpl w:val="A7CA5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01900"/>
    <w:multiLevelType w:val="hybridMultilevel"/>
    <w:tmpl w:val="8B9A1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480"/>
    <w:multiLevelType w:val="hybridMultilevel"/>
    <w:tmpl w:val="E0FA6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A22A1"/>
    <w:multiLevelType w:val="hybridMultilevel"/>
    <w:tmpl w:val="E5964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9483B"/>
    <w:multiLevelType w:val="hybridMultilevel"/>
    <w:tmpl w:val="9D44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51"/>
    <w:rsid w:val="00007F93"/>
    <w:rsid w:val="00083E2F"/>
    <w:rsid w:val="000F1B3E"/>
    <w:rsid w:val="001210C9"/>
    <w:rsid w:val="00123D28"/>
    <w:rsid w:val="00146351"/>
    <w:rsid w:val="00160A21"/>
    <w:rsid w:val="00183851"/>
    <w:rsid w:val="00184132"/>
    <w:rsid w:val="001D2CB5"/>
    <w:rsid w:val="002177BA"/>
    <w:rsid w:val="002220F2"/>
    <w:rsid w:val="00273EFE"/>
    <w:rsid w:val="00281D3E"/>
    <w:rsid w:val="00356A1F"/>
    <w:rsid w:val="003B3BE8"/>
    <w:rsid w:val="003F4AC6"/>
    <w:rsid w:val="00430194"/>
    <w:rsid w:val="004E7D6C"/>
    <w:rsid w:val="00570FB9"/>
    <w:rsid w:val="00604C69"/>
    <w:rsid w:val="006335CB"/>
    <w:rsid w:val="00635594"/>
    <w:rsid w:val="00663133"/>
    <w:rsid w:val="00683A49"/>
    <w:rsid w:val="006A7399"/>
    <w:rsid w:val="007037A7"/>
    <w:rsid w:val="007470A0"/>
    <w:rsid w:val="00783D0D"/>
    <w:rsid w:val="007B63CB"/>
    <w:rsid w:val="007F3652"/>
    <w:rsid w:val="008A435C"/>
    <w:rsid w:val="008A7BF9"/>
    <w:rsid w:val="008B7F1B"/>
    <w:rsid w:val="008C683A"/>
    <w:rsid w:val="008C7F07"/>
    <w:rsid w:val="009260B3"/>
    <w:rsid w:val="00970CE6"/>
    <w:rsid w:val="009B5D2D"/>
    <w:rsid w:val="00A52290"/>
    <w:rsid w:val="00A672AD"/>
    <w:rsid w:val="00AA68F5"/>
    <w:rsid w:val="00AD1200"/>
    <w:rsid w:val="00B604AF"/>
    <w:rsid w:val="00B96D03"/>
    <w:rsid w:val="00BC6CD4"/>
    <w:rsid w:val="00C960C5"/>
    <w:rsid w:val="00CA0A02"/>
    <w:rsid w:val="00D33C1B"/>
    <w:rsid w:val="00E10B5B"/>
    <w:rsid w:val="00E57010"/>
    <w:rsid w:val="00E75366"/>
    <w:rsid w:val="00E9679E"/>
    <w:rsid w:val="00EA535B"/>
    <w:rsid w:val="00F0011A"/>
    <w:rsid w:val="00FA7D53"/>
    <w:rsid w:val="00F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C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B5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35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C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B5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35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5</cp:revision>
  <cp:lastPrinted>2017-06-12T11:03:00Z</cp:lastPrinted>
  <dcterms:created xsi:type="dcterms:W3CDTF">2013-01-29T06:00:00Z</dcterms:created>
  <dcterms:modified xsi:type="dcterms:W3CDTF">2017-06-12T11:04:00Z</dcterms:modified>
</cp:coreProperties>
</file>