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2F" w:rsidRDefault="003A122F" w:rsidP="003A122F">
      <w:pPr>
        <w:ind w:firstLine="360"/>
        <w:jc w:val="both"/>
      </w:pPr>
      <w:r>
        <w:t xml:space="preserve">1. Как изменится период колебаний математического маятника, если длину нити увеличить в 1,5 раза? Укажите число наиболее близкое к ответу. </w:t>
      </w:r>
    </w:p>
    <w:p w:rsidR="003A122F" w:rsidRDefault="003A122F" w:rsidP="003A122F">
      <w:pPr>
        <w:ind w:firstLine="360"/>
        <w:jc w:val="both"/>
      </w:pPr>
      <w:r>
        <w:t>1) Уменьшится в 1,2 раза.</w:t>
      </w:r>
    </w:p>
    <w:p w:rsidR="003A122F" w:rsidRDefault="003A122F" w:rsidP="003A122F">
      <w:pPr>
        <w:ind w:firstLine="360"/>
        <w:jc w:val="both"/>
      </w:pPr>
      <w:r>
        <w:t>2) Увеличится в 1,2 раза.</w:t>
      </w:r>
    </w:p>
    <w:p w:rsidR="003A122F" w:rsidRDefault="003A122F" w:rsidP="003A122F">
      <w:pPr>
        <w:ind w:firstLine="360"/>
        <w:jc w:val="both"/>
      </w:pPr>
      <w:r>
        <w:t>3) Уменьшится в 1,4 раза.</w:t>
      </w:r>
    </w:p>
    <w:p w:rsidR="003A122F" w:rsidRDefault="003A122F" w:rsidP="003A122F">
      <w:pPr>
        <w:ind w:firstLine="360"/>
        <w:jc w:val="both"/>
      </w:pPr>
      <w:r>
        <w:t xml:space="preserve">4) Увеличится в 1,4 раза. </w:t>
      </w:r>
    </w:p>
    <w:p w:rsidR="003A122F" w:rsidRDefault="003A122F" w:rsidP="003A122F">
      <w:pPr>
        <w:ind w:firstLine="360"/>
        <w:jc w:val="both"/>
      </w:pPr>
      <w:r>
        <w:t>5) Уменьшится в 1,5 раза.</w:t>
      </w:r>
    </w:p>
    <w:p w:rsidR="003A122F" w:rsidRDefault="003A122F" w:rsidP="003A122F">
      <w:pPr>
        <w:ind w:firstLine="360"/>
        <w:jc w:val="both"/>
      </w:pPr>
      <w:r>
        <w:t xml:space="preserve">6) Увеличится в 1,5 раза. </w:t>
      </w:r>
    </w:p>
    <w:p w:rsidR="003A122F" w:rsidRDefault="003A122F" w:rsidP="003A122F">
      <w:pPr>
        <w:ind w:firstLine="360"/>
        <w:jc w:val="both"/>
      </w:pPr>
    </w:p>
    <w:p w:rsidR="003A122F" w:rsidRDefault="003A122F" w:rsidP="003A122F">
      <w:pPr>
        <w:ind w:firstLine="360"/>
        <w:jc w:val="both"/>
      </w:pPr>
      <w:r>
        <w:t>2. Груз, прикреплённый к пружине, совершает гармонические колебания в горизонтальной плоскости. Как изменится период колебаний, если массу груза и жёсткость пружины увеличить в 2 раза?</w:t>
      </w:r>
    </w:p>
    <w:p w:rsidR="003A122F" w:rsidRDefault="003A122F" w:rsidP="003A122F">
      <w:pPr>
        <w:ind w:firstLine="360"/>
        <w:jc w:val="both"/>
      </w:pPr>
      <w:r>
        <w:t>1) Уменьшится в 4 раза.</w:t>
      </w:r>
    </w:p>
    <w:p w:rsidR="003A122F" w:rsidRDefault="003A122F" w:rsidP="003A122F">
      <w:pPr>
        <w:ind w:firstLine="360"/>
        <w:jc w:val="both"/>
      </w:pPr>
      <w:r>
        <w:t>2) Увеличится в 4 раза.</w:t>
      </w:r>
    </w:p>
    <w:p w:rsidR="003A122F" w:rsidRDefault="003A122F" w:rsidP="003A122F">
      <w:pPr>
        <w:ind w:firstLine="360"/>
        <w:jc w:val="both"/>
      </w:pPr>
      <w:r>
        <w:t>3) Уменьшится в 2 раза.</w:t>
      </w:r>
    </w:p>
    <w:p w:rsidR="003A122F" w:rsidRDefault="003A122F" w:rsidP="003A122F">
      <w:pPr>
        <w:ind w:firstLine="360"/>
        <w:jc w:val="both"/>
      </w:pPr>
      <w:r>
        <w:t>4) Увеличится в 2 раза.</w:t>
      </w:r>
    </w:p>
    <w:p w:rsidR="003A122F" w:rsidRDefault="003A122F" w:rsidP="003A122F">
      <w:pPr>
        <w:ind w:firstLine="360"/>
        <w:jc w:val="both"/>
      </w:pPr>
      <w:r>
        <w:t>5) Не изменится.</w:t>
      </w:r>
    </w:p>
    <w:p w:rsidR="003A122F" w:rsidRDefault="003A122F" w:rsidP="003A122F">
      <w:pPr>
        <w:jc w:val="both"/>
      </w:pPr>
    </w:p>
    <w:p w:rsidR="003A122F" w:rsidRDefault="003A122F" w:rsidP="003A122F">
      <w:pPr>
        <w:jc w:val="both"/>
      </w:pPr>
      <w:r w:rsidRPr="003A122F">
        <w:t>3.</w:t>
      </w:r>
      <w:r>
        <w:t>При гармонических колебаниях пружинного маятника груз проходит путь от правого крайнего положения до положения равновесия за 0,7 с. Каков пер</w:t>
      </w:r>
      <w:bookmarkStart w:id="0" w:name="_GoBack"/>
      <w:bookmarkEnd w:id="0"/>
      <w:r>
        <w:t>иод колебаний маятника?</w:t>
      </w:r>
    </w:p>
    <w:p w:rsidR="003A122F" w:rsidRDefault="003A122F" w:rsidP="003A122F">
      <w:pPr>
        <w:ind w:firstLine="360"/>
        <w:jc w:val="both"/>
      </w:pPr>
      <w:r>
        <w:t>1) 0,7 с.</w:t>
      </w:r>
      <w:r w:rsidRPr="003A122F">
        <w:t xml:space="preserve"> </w:t>
      </w:r>
      <w:r>
        <w:t>2) 1,4 с.</w:t>
      </w:r>
      <w:r w:rsidRPr="003A122F">
        <w:t xml:space="preserve"> </w:t>
      </w:r>
      <w:r>
        <w:t>3) 2,1 с.</w:t>
      </w:r>
      <w:r w:rsidRPr="003A122F">
        <w:t xml:space="preserve"> </w:t>
      </w:r>
      <w:r>
        <w:t>4) 2,8 с.</w:t>
      </w:r>
      <w:r w:rsidRPr="003A122F">
        <w:t xml:space="preserve"> </w:t>
      </w:r>
      <w:r>
        <w:t>5) 3,5 с.</w:t>
      </w:r>
    </w:p>
    <w:p w:rsidR="00FC56C3" w:rsidRDefault="00FC56C3" w:rsidP="00FC56C3">
      <w:pPr>
        <w:jc w:val="both"/>
        <w:rPr>
          <w:lang w:val="en-US"/>
        </w:rPr>
      </w:pPr>
    </w:p>
    <w:p w:rsidR="00FC56C3" w:rsidRDefault="00FC56C3" w:rsidP="00FC56C3">
      <w:pPr>
        <w:jc w:val="both"/>
      </w:pPr>
      <w:r w:rsidRPr="00FC56C3">
        <w:t xml:space="preserve"> 4.</w:t>
      </w:r>
      <w:r>
        <w:t xml:space="preserve"> Определить период и циклическую частоту колебаний математического маятника, если длина его нити равна 1,6 м.</w:t>
      </w:r>
    </w:p>
    <w:p w:rsidR="00FC56C3" w:rsidRDefault="00FC56C3" w:rsidP="00FC56C3">
      <w:pPr>
        <w:jc w:val="both"/>
      </w:pPr>
    </w:p>
    <w:p w:rsidR="00FC56C3" w:rsidRDefault="00FC56C3" w:rsidP="00FC56C3">
      <w:pPr>
        <w:jc w:val="both"/>
      </w:pPr>
      <w:r>
        <w:t xml:space="preserve">5. Определите период и частоту колебаний груза массой 200г, подвешенного на пружине жесткостью 0,05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Н</m:t>
            </m:r>
          </m:num>
          <m:den>
            <m:r>
              <w:rPr>
                <w:rFonts w:ascii="Cambria Math" w:hAnsi="Cambria Math"/>
              </w:rPr>
              <m:t>м</m:t>
            </m:r>
          </m:den>
        </m:f>
      </m:oMath>
    </w:p>
    <w:p w:rsidR="00FC56C3" w:rsidRPr="00FC56C3" w:rsidRDefault="00FC56C3" w:rsidP="00FC56C3">
      <w:pPr>
        <w:jc w:val="both"/>
      </w:pPr>
      <w:r>
        <w:t xml:space="preserve">6.Груз неподвижно висит на пружине, когда она растянута на </w:t>
      </w:r>
      <w:r w:rsidRPr="00FC56C3">
        <w:rPr>
          <w:i/>
          <w:lang w:val="en-US"/>
        </w:rPr>
        <w:t>x</w:t>
      </w:r>
      <w:r>
        <w:t>. Чему равен период свободных вертикальных колебаний такого маятника?</w:t>
      </w:r>
    </w:p>
    <w:p w:rsidR="003A122F" w:rsidRDefault="003A122F" w:rsidP="003A122F">
      <w:pPr>
        <w:ind w:firstLine="360"/>
        <w:jc w:val="both"/>
      </w:pPr>
    </w:p>
    <w:p w:rsidR="003A122F" w:rsidRDefault="003A122F" w:rsidP="003A122F">
      <w:pPr>
        <w:ind w:firstLine="360"/>
        <w:jc w:val="both"/>
      </w:pPr>
    </w:p>
    <w:p w:rsidR="003A122F" w:rsidRDefault="003A122F" w:rsidP="003A122F">
      <w:pPr>
        <w:ind w:firstLine="360"/>
        <w:jc w:val="both"/>
      </w:pPr>
    </w:p>
    <w:p w:rsidR="00995590" w:rsidRDefault="00995590"/>
    <w:sectPr w:rsidR="0099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F"/>
    <w:rsid w:val="003A122F"/>
    <w:rsid w:val="00995590"/>
    <w:rsid w:val="00F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7068"/>
  <w15:chartTrackingRefBased/>
  <w15:docId w15:val="{4A8F148E-0E1F-4B4A-B63C-6E4E6FB2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2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56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Валян</dc:creator>
  <cp:keywords/>
  <dc:description/>
  <cp:lastModifiedBy>Валян</cp:lastModifiedBy>
  <cp:revision>4</cp:revision>
  <dcterms:created xsi:type="dcterms:W3CDTF">2019-09-17T11:55:00Z</dcterms:created>
  <dcterms:modified xsi:type="dcterms:W3CDTF">2019-09-18T11:49:00Z</dcterms:modified>
</cp:coreProperties>
</file>