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AD" w:rsidRDefault="00DC5070" w:rsidP="004D72AD">
      <w:pPr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           (8</w:t>
      </w:r>
      <w:r w:rsidR="004D72AD">
        <w:rPr>
          <w:bCs/>
          <w:iCs/>
          <w:color w:val="000000"/>
          <w:sz w:val="28"/>
          <w:szCs w:val="28"/>
        </w:rPr>
        <w:t>класс (9-ый год обучения), ВШ - 1 отд.)</w:t>
      </w:r>
    </w:p>
    <w:p w:rsidR="004D72AD" w:rsidRDefault="004D72AD" w:rsidP="004D72AD">
      <w:pPr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bCs/>
          <w:iCs/>
          <w:color w:val="000000"/>
          <w:sz w:val="28"/>
          <w:szCs w:val="28"/>
        </w:rPr>
        <w:t>Беларуская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мова</w:t>
      </w:r>
      <w:proofErr w:type="spellEnd"/>
    </w:p>
    <w:p w:rsidR="004D72AD" w:rsidRDefault="004D72AD" w:rsidP="004D72AD">
      <w:pPr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             </w:t>
      </w:r>
    </w:p>
    <w:p w:rsidR="004D72AD" w:rsidRDefault="004D72AD" w:rsidP="004D72AD">
      <w:pPr>
        <w:rPr>
          <w:rFonts w:eastAsia="Calibri" w:cs="Calibri"/>
          <w:sz w:val="28"/>
          <w:szCs w:val="28"/>
          <w:lang w:val="be-BY" w:eastAsia="en-US"/>
        </w:rPr>
      </w:pPr>
      <w:proofErr w:type="spellStart"/>
      <w:r>
        <w:rPr>
          <w:sz w:val="28"/>
          <w:szCs w:val="28"/>
        </w:rPr>
        <w:t>Тэма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Прыметні</w:t>
      </w: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к</w:t>
      </w:r>
      <w:proofErr w:type="spellEnd"/>
      <w:proofErr w:type="gramEnd"/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як 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часціна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мовы</w:t>
      </w:r>
      <w:proofErr w:type="spellEnd"/>
      <w:r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i/>
          <w:iCs/>
          <w:sz w:val="28"/>
          <w:szCs w:val="28"/>
          <w:lang w:eastAsia="en-US"/>
        </w:rPr>
        <w:t>(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падагульненне</w:t>
      </w:r>
      <w:proofErr w:type="spellEnd"/>
      <w:r>
        <w:rPr>
          <w:rFonts w:eastAsia="Calibri"/>
          <w:bCs/>
          <w:i/>
          <w:i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сістэматызацыя</w:t>
      </w:r>
      <w:proofErr w:type="spellEnd"/>
      <w:r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вывучанага</w:t>
      </w:r>
      <w:proofErr w:type="spellEnd"/>
      <w:r>
        <w:rPr>
          <w:rFonts w:eastAsia="Calibri"/>
          <w:bCs/>
          <w:i/>
          <w:iCs/>
          <w:sz w:val="28"/>
          <w:szCs w:val="28"/>
          <w:lang w:eastAsia="en-US"/>
        </w:rPr>
        <w:t>)</w:t>
      </w:r>
      <w:r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 xml:space="preserve"> </w:t>
      </w:r>
    </w:p>
    <w:p w:rsidR="004D72AD" w:rsidRPr="004D72AD" w:rsidRDefault="004D72AD" w:rsidP="004D72AD">
      <w:pPr>
        <w:rPr>
          <w:sz w:val="28"/>
          <w:szCs w:val="28"/>
          <w:lang w:val="be-BY"/>
        </w:rPr>
      </w:pPr>
      <w:r w:rsidRPr="004D72AD">
        <w:rPr>
          <w:sz w:val="28"/>
          <w:szCs w:val="28"/>
          <w:lang w:val="be-BY"/>
        </w:rPr>
        <w:t xml:space="preserve">Мэта урока: плануецца, што к концу ўрока вучні павінны ведаць: што такое прыметнік, на якія пытанні адказвае прыметнік, для чаго служаць прыметнікі ў сказах, як знаходзіць прыметнікі у сказе; вучні павінны ўмець: знаходзіць прыметнікі ў сказе, правільна ставіць да іх пытанні, выясняць лексічнае значэнне слоў; трэба </w:t>
      </w:r>
      <w:r w:rsidRPr="004D72AD">
        <w:rPr>
          <w:rFonts w:eastAsia="Calibri"/>
          <w:sz w:val="28"/>
          <w:szCs w:val="28"/>
          <w:lang w:val="be-BY" w:eastAsia="en-US"/>
        </w:rPr>
        <w:t>дапамагчы вучням глыбей асэнсаваць спецыфіку прыметніка як часціны мовы</w:t>
      </w:r>
    </w:p>
    <w:p w:rsidR="004D72AD" w:rsidRPr="004D72AD" w:rsidRDefault="004D72AD" w:rsidP="004D72AD">
      <w:pPr>
        <w:rPr>
          <w:sz w:val="28"/>
          <w:szCs w:val="28"/>
          <w:lang w:val="be-BY"/>
        </w:rPr>
      </w:pPr>
    </w:p>
    <w:p w:rsidR="004D72AD" w:rsidRPr="004D72AD" w:rsidRDefault="004D72AD" w:rsidP="004D72AD">
      <w:pPr>
        <w:rPr>
          <w:sz w:val="28"/>
          <w:szCs w:val="28"/>
          <w:lang w:val="be-BY"/>
        </w:rPr>
      </w:pPr>
      <w:r w:rsidRPr="004D72AD">
        <w:rPr>
          <w:sz w:val="28"/>
          <w:szCs w:val="28"/>
          <w:lang w:val="be-BY"/>
        </w:rPr>
        <w:t>Задачы урока:</w:t>
      </w:r>
    </w:p>
    <w:p w:rsidR="004D72AD" w:rsidRPr="004D72AD" w:rsidRDefault="004D72AD" w:rsidP="004D72AD">
      <w:pPr>
        <w:rPr>
          <w:rFonts w:eastAsia="Calibri"/>
          <w:sz w:val="28"/>
          <w:szCs w:val="28"/>
          <w:lang w:val="be-BY" w:eastAsia="en-US"/>
        </w:rPr>
      </w:pPr>
      <w:r w:rsidRPr="004D72AD">
        <w:rPr>
          <w:sz w:val="28"/>
          <w:szCs w:val="28"/>
          <w:lang w:val="be-BY"/>
        </w:rPr>
        <w:t xml:space="preserve">адукацыйная - </w:t>
      </w:r>
      <w:r w:rsidRPr="004D72AD">
        <w:rPr>
          <w:rFonts w:eastAsia="Calibri"/>
          <w:sz w:val="28"/>
          <w:szCs w:val="28"/>
          <w:lang w:val="be-BY" w:eastAsia="en-US"/>
        </w:rPr>
        <w:t>узнавіць, паглыбіць і сістэматызаваць веды вучняў аб прыметніку як часціне мовы</w:t>
      </w:r>
      <w:r w:rsidRPr="004D72AD">
        <w:rPr>
          <w:sz w:val="28"/>
          <w:szCs w:val="28"/>
          <w:lang w:val="be-BY"/>
        </w:rPr>
        <w:t>;</w:t>
      </w:r>
      <w:r w:rsidRPr="004D72AD">
        <w:rPr>
          <w:rFonts w:eastAsia="Calibri"/>
          <w:sz w:val="28"/>
          <w:szCs w:val="28"/>
          <w:lang w:val="be-BY" w:eastAsia="en-US"/>
        </w:rPr>
        <w:t xml:space="preserve"> вылучаць прыметнікі з тэксту ў складзе словазлучэння, інтанацыйна правільна чытаць словазлучэнні з прыметнікамі ў сказах і тэкстах;</w:t>
      </w:r>
      <w:r w:rsidRPr="004D72AD">
        <w:rPr>
          <w:sz w:val="28"/>
          <w:szCs w:val="28"/>
          <w:lang w:val="be-BY"/>
        </w:rPr>
        <w:t xml:space="preserve"> </w:t>
      </w:r>
      <w:r w:rsidRPr="004D72AD">
        <w:rPr>
          <w:rFonts w:eastAsia="Calibri"/>
          <w:sz w:val="28"/>
          <w:szCs w:val="28"/>
          <w:lang w:val="be-BY" w:eastAsia="en-US"/>
        </w:rPr>
        <w:t>вучыць дарэчы ўжываць прыметнікі ва ўласным вусным і пісьмовым маўленні;</w:t>
      </w:r>
    </w:p>
    <w:p w:rsidR="004D72AD" w:rsidRPr="004D72AD" w:rsidRDefault="004D72AD" w:rsidP="004D72AD">
      <w:pPr>
        <w:rPr>
          <w:sz w:val="28"/>
          <w:szCs w:val="28"/>
          <w:lang w:val="be-BY"/>
        </w:rPr>
      </w:pPr>
      <w:r w:rsidRPr="004D72AD">
        <w:rPr>
          <w:sz w:val="28"/>
          <w:szCs w:val="28"/>
          <w:lang w:val="be-BY"/>
        </w:rPr>
        <w:t>развіццёвая – працягваць работу над развіццём мовы вучняў; развіваць арфаграфічную пільнасць; узбагачаць слоўнікавы запас вучняў; развіваць лагічнае мысленне, увагу вучняў;</w:t>
      </w:r>
    </w:p>
    <w:p w:rsidR="004D72AD" w:rsidRPr="004D72AD" w:rsidRDefault="004D72AD" w:rsidP="004D72AD">
      <w:pPr>
        <w:rPr>
          <w:sz w:val="28"/>
          <w:szCs w:val="28"/>
          <w:lang w:val="be-BY"/>
        </w:rPr>
      </w:pPr>
      <w:r w:rsidRPr="004D72AD">
        <w:rPr>
          <w:sz w:val="28"/>
          <w:szCs w:val="28"/>
          <w:lang w:val="be-BY"/>
        </w:rPr>
        <w:t>выхаваўчая – развіваць цікавасць вучняў да роднай мовы; выхоўваць любоў і павагу да сваёй Радзімы;</w:t>
      </w:r>
      <w:r w:rsidRPr="004D72AD">
        <w:rPr>
          <w:rFonts w:eastAsia="Calibri"/>
          <w:sz w:val="28"/>
          <w:szCs w:val="28"/>
          <w:lang w:val="be-BY" w:eastAsia="en-US"/>
        </w:rPr>
        <w:t xml:space="preserve"> любоў да роднай прыроды;</w:t>
      </w:r>
    </w:p>
    <w:p w:rsidR="004D72AD" w:rsidRPr="004D72AD" w:rsidRDefault="004D72AD" w:rsidP="004D72AD">
      <w:pPr>
        <w:rPr>
          <w:sz w:val="28"/>
          <w:szCs w:val="28"/>
          <w:lang w:val="be-BY"/>
        </w:rPr>
      </w:pPr>
      <w:r w:rsidRPr="004D72AD">
        <w:rPr>
          <w:sz w:val="28"/>
          <w:szCs w:val="28"/>
          <w:lang w:val="be-BY"/>
        </w:rPr>
        <w:t>здароўезберагаючая – стварыць умовы, якія садзейнічаюць захаванню фізічнага, псіхалагічнага і эмацыянальнага здароўя вучняў.</w:t>
      </w:r>
    </w:p>
    <w:p w:rsidR="004D72AD" w:rsidRPr="004D72AD" w:rsidRDefault="004D72AD" w:rsidP="004D72AD">
      <w:pPr>
        <w:rPr>
          <w:rFonts w:eastAsia="Calibri"/>
          <w:sz w:val="28"/>
          <w:szCs w:val="28"/>
          <w:lang w:val="be-BY" w:eastAsia="en-US"/>
        </w:rPr>
      </w:pPr>
      <w:r w:rsidRPr="004D72AD">
        <w:rPr>
          <w:rFonts w:eastAsia="Calibri"/>
          <w:sz w:val="28"/>
          <w:szCs w:val="28"/>
          <w:lang w:val="be-BY" w:eastAsia="en-US"/>
        </w:rPr>
        <w:t>Тып: урок паўтарэння, абагульнення, сістэматызацыі і замацавання  набытых ведаў.</w:t>
      </w:r>
    </w:p>
    <w:p w:rsidR="004D72AD" w:rsidRDefault="004D72AD" w:rsidP="004D72AD">
      <w:pPr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Абсталяванне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: </w:t>
      </w:r>
    </w:p>
    <w:p w:rsidR="004D72AD" w:rsidRDefault="004D72AD" w:rsidP="004D72AD">
      <w:pPr>
        <w:numPr>
          <w:ilvl w:val="0"/>
          <w:numId w:val="34"/>
        </w:numPr>
        <w:ind w:left="0"/>
        <w:contextualSpacing/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Лісты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sz w:val="28"/>
          <w:szCs w:val="28"/>
          <w:lang w:eastAsia="en-US"/>
        </w:rPr>
        <w:t>падрыхтаванымі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заданнямі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(работа з </w:t>
      </w:r>
      <w:proofErr w:type="spellStart"/>
      <w:r>
        <w:rPr>
          <w:rFonts w:eastAsia="Calibri"/>
          <w:sz w:val="28"/>
          <w:szCs w:val="28"/>
          <w:lang w:eastAsia="en-US"/>
        </w:rPr>
        <w:t>тэкстам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тэставыя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заданні</w:t>
      </w:r>
      <w:proofErr w:type="spellEnd"/>
      <w:r>
        <w:rPr>
          <w:rFonts w:eastAsia="Calibri"/>
          <w:sz w:val="28"/>
          <w:szCs w:val="28"/>
          <w:lang w:eastAsia="en-US"/>
        </w:rPr>
        <w:t>)</w:t>
      </w:r>
    </w:p>
    <w:p w:rsidR="004D72AD" w:rsidRDefault="004D72AD" w:rsidP="004D72AD">
      <w:pPr>
        <w:numPr>
          <w:ilvl w:val="0"/>
          <w:numId w:val="34"/>
        </w:numPr>
        <w:ind w:left="0"/>
        <w:contextualSpacing/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Камп’ютар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прэзентацыя</w:t>
      </w:r>
      <w:proofErr w:type="spellEnd"/>
    </w:p>
    <w:p w:rsidR="004D72AD" w:rsidRDefault="004D72AD" w:rsidP="004D72AD">
      <w:pPr>
        <w:numPr>
          <w:ilvl w:val="0"/>
          <w:numId w:val="34"/>
        </w:numPr>
        <w:ind w:left="0"/>
        <w:contextualSpacing/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Эпіграф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>
        <w:rPr>
          <w:rFonts w:eastAsia="Calibri"/>
          <w:sz w:val="28"/>
          <w:szCs w:val="28"/>
          <w:lang w:eastAsia="en-US"/>
        </w:rPr>
        <w:t>ўрока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 «Без </w:t>
      </w:r>
      <w:proofErr w:type="spellStart"/>
      <w:r>
        <w:rPr>
          <w:rFonts w:eastAsia="Calibri"/>
          <w:sz w:val="28"/>
          <w:szCs w:val="28"/>
          <w:lang w:eastAsia="en-US"/>
        </w:rPr>
        <w:t>чалавечнасці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будзе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вечнасці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».       </w:t>
      </w:r>
      <w:proofErr w:type="spellStart"/>
      <w:r>
        <w:rPr>
          <w:rFonts w:eastAsia="Calibri"/>
          <w:sz w:val="28"/>
          <w:szCs w:val="28"/>
          <w:lang w:eastAsia="en-US"/>
        </w:rPr>
        <w:t>П.Панчанка</w:t>
      </w:r>
      <w:proofErr w:type="spellEnd"/>
    </w:p>
    <w:p w:rsidR="004D72AD" w:rsidRDefault="004D72AD" w:rsidP="004D72AD">
      <w:pPr>
        <w:rPr>
          <w:sz w:val="28"/>
          <w:szCs w:val="28"/>
        </w:rPr>
      </w:pPr>
    </w:p>
    <w:p w:rsidR="004D72AD" w:rsidRDefault="004D72AD" w:rsidP="004D72AD">
      <w:pPr>
        <w:rPr>
          <w:rFonts w:eastAsia="Calibri"/>
          <w:sz w:val="28"/>
          <w:szCs w:val="28"/>
          <w:lang w:val="be-BY"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Ход урока</w:t>
      </w:r>
    </w:p>
    <w:p w:rsidR="004D72AD" w:rsidRDefault="004D72AD" w:rsidP="004D72AD">
      <w:pPr>
        <w:rPr>
          <w:rFonts w:eastAsia="Calibri"/>
          <w:sz w:val="24"/>
          <w:szCs w:val="24"/>
          <w:lang w:eastAsia="en-US"/>
        </w:rPr>
      </w:pPr>
    </w:p>
    <w:p w:rsidR="004D72AD" w:rsidRDefault="004D72AD" w:rsidP="004D72AD">
      <w:pPr>
        <w:widowControl w:val="0"/>
        <w:tabs>
          <w:tab w:val="left" w:pos="720"/>
        </w:tabs>
        <w:rPr>
          <w:rFonts w:eastAsia="Calibri"/>
          <w:bCs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І.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Арганізацыйна-матываваны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этап</w:t>
      </w:r>
    </w:p>
    <w:p w:rsidR="004D72AD" w:rsidRDefault="004D72AD" w:rsidP="004D72AD">
      <w:pPr>
        <w:widowControl w:val="0"/>
        <w:numPr>
          <w:ilvl w:val="0"/>
          <w:numId w:val="35"/>
        </w:numPr>
        <w:tabs>
          <w:tab w:val="left" w:pos="720"/>
        </w:tabs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Вітанне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вучнем</w:t>
      </w:r>
      <w:proofErr w:type="spellEnd"/>
    </w:p>
    <w:p w:rsidR="004D72AD" w:rsidRDefault="004D72AD" w:rsidP="004D72AD">
      <w:pPr>
        <w:widowControl w:val="0"/>
        <w:tabs>
          <w:tab w:val="left" w:pos="720"/>
        </w:tabs>
        <w:ind w:left="720"/>
        <w:rPr>
          <w:rFonts w:eastAsia="Calibri"/>
          <w:bCs/>
          <w:lang w:eastAsia="en-US"/>
        </w:rPr>
      </w:pPr>
    </w:p>
    <w:p w:rsidR="004D72AD" w:rsidRDefault="004D72AD" w:rsidP="004D72AD">
      <w:pPr>
        <w:rPr>
          <w:rFonts w:eastAsia="Calibri"/>
          <w:lang w:val="be-BY" w:eastAsia="en-US"/>
        </w:rPr>
      </w:pPr>
      <w:r>
        <w:rPr>
          <w:rFonts w:eastAsia="Calibri"/>
          <w:sz w:val="28"/>
          <w:szCs w:val="28"/>
          <w:lang w:eastAsia="en-US"/>
        </w:rPr>
        <w:t xml:space="preserve">Я </w:t>
      </w:r>
      <w:proofErr w:type="spellStart"/>
      <w:r>
        <w:rPr>
          <w:rFonts w:eastAsia="Calibri"/>
          <w:sz w:val="28"/>
          <w:szCs w:val="28"/>
          <w:lang w:eastAsia="en-US"/>
        </w:rPr>
        <w:t>пачынаю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ўрок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радкамі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 верша  (Слайд 2) </w:t>
      </w:r>
    </w:p>
    <w:p w:rsidR="004D72AD" w:rsidRPr="004D72AD" w:rsidRDefault="004D72AD" w:rsidP="004D72AD">
      <w:pPr>
        <w:rPr>
          <w:rFonts w:eastAsia="Calibri"/>
          <w:lang w:val="be-BY" w:eastAsia="en-US"/>
        </w:rPr>
      </w:pPr>
      <w:r w:rsidRPr="004D72AD">
        <w:rPr>
          <w:rFonts w:eastAsia="Calibri"/>
          <w:sz w:val="28"/>
          <w:szCs w:val="28"/>
          <w:lang w:val="be-BY" w:eastAsia="en-US"/>
        </w:rPr>
        <w:t>У вышын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 xml:space="preserve"> расправ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 xml:space="preserve">ў крылы бусел       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 xml:space="preserve"> блак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>т раск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>нуўся вакол,</w:t>
      </w:r>
      <w:r w:rsidRPr="004D72AD">
        <w:rPr>
          <w:rFonts w:eastAsia="Calibri"/>
          <w:sz w:val="28"/>
          <w:szCs w:val="28"/>
          <w:lang w:val="be-BY" w:eastAsia="en-US"/>
        </w:rPr>
        <w:br/>
        <w:t>Бусел – мірны с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>мвал Беларус</w:t>
      </w:r>
      <w:r>
        <w:rPr>
          <w:rFonts w:eastAsia="Calibri"/>
          <w:sz w:val="28"/>
          <w:szCs w:val="28"/>
          <w:lang w:eastAsia="en-US"/>
        </w:rPr>
        <w:t>i</w:t>
      </w:r>
      <w:r w:rsidRPr="004D72AD">
        <w:rPr>
          <w:rFonts w:eastAsia="Calibri"/>
          <w:sz w:val="28"/>
          <w:szCs w:val="28"/>
          <w:lang w:val="be-BY" w:eastAsia="en-US"/>
        </w:rPr>
        <w:t>,            Гаспадар лясоў, палёў, балот…</w:t>
      </w:r>
    </w:p>
    <w:p w:rsidR="004D72AD" w:rsidRDefault="004D72AD" w:rsidP="004D72AD">
      <w:pPr>
        <w:rPr>
          <w:rFonts w:eastAsia="Calibri"/>
          <w:lang w:eastAsia="en-US"/>
        </w:rPr>
      </w:pPr>
      <w:r w:rsidRPr="004D72AD">
        <w:rPr>
          <w:rFonts w:eastAsia="Calibri"/>
          <w:sz w:val="28"/>
          <w:szCs w:val="28"/>
          <w:lang w:val="be-BY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2.   -</w:t>
      </w:r>
      <w:proofErr w:type="spellStart"/>
      <w:r>
        <w:rPr>
          <w:rFonts w:eastAsia="Calibri"/>
          <w:sz w:val="28"/>
          <w:szCs w:val="28"/>
          <w:lang w:eastAsia="en-US"/>
        </w:rPr>
        <w:t>Зямля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белымі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крыламі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…Так </w:t>
      </w:r>
      <w:proofErr w:type="spellStart"/>
      <w:r>
        <w:rPr>
          <w:rFonts w:eastAsia="Calibri"/>
          <w:sz w:val="28"/>
          <w:szCs w:val="28"/>
          <w:lang w:eastAsia="en-US"/>
        </w:rPr>
        <w:t>прыгожа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назваў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паэт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нашу </w:t>
      </w:r>
      <w:proofErr w:type="spellStart"/>
      <w:r>
        <w:rPr>
          <w:rFonts w:eastAsia="Calibri"/>
          <w:sz w:val="28"/>
          <w:szCs w:val="28"/>
          <w:lang w:eastAsia="en-US"/>
        </w:rPr>
        <w:t>краіну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родную </w:t>
      </w:r>
      <w:proofErr w:type="spellStart"/>
      <w:r>
        <w:rPr>
          <w:rFonts w:eastAsia="Calibri"/>
          <w:sz w:val="28"/>
          <w:szCs w:val="28"/>
          <w:lang w:eastAsia="en-US"/>
        </w:rPr>
        <w:t>старонку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Беларусь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апраўды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яшчэ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 </w:t>
      </w:r>
      <w:proofErr w:type="spellStart"/>
      <w:r>
        <w:rPr>
          <w:rFonts w:eastAsia="Calibri"/>
          <w:sz w:val="28"/>
          <w:szCs w:val="28"/>
          <w:lang w:eastAsia="en-US"/>
        </w:rPr>
        <w:t>блакітнымі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стужкамі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рэк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рачушак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ясным небе </w:t>
      </w:r>
      <w:proofErr w:type="spellStart"/>
      <w:r>
        <w:rPr>
          <w:rFonts w:eastAsia="Calibri"/>
          <w:sz w:val="28"/>
          <w:szCs w:val="28"/>
          <w:lang w:eastAsia="en-US"/>
        </w:rPr>
        <w:t>лунае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такая </w:t>
      </w:r>
      <w:proofErr w:type="spellStart"/>
      <w:r>
        <w:rPr>
          <w:rFonts w:eastAsia="Calibri"/>
          <w:sz w:val="28"/>
          <w:szCs w:val="28"/>
          <w:lang w:eastAsia="en-US"/>
        </w:rPr>
        <w:t>колькасць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белакрылых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буслоў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be-BY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Усе мы, </w:t>
      </w:r>
      <w:proofErr w:type="spellStart"/>
      <w:r>
        <w:rPr>
          <w:rFonts w:eastAsia="Calibri"/>
          <w:sz w:val="28"/>
          <w:szCs w:val="28"/>
          <w:lang w:eastAsia="en-US"/>
        </w:rPr>
        <w:t>хто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жыве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беларускай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зямлі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шчаслівыя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людзі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Шчаслівыя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таму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можам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любавацца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сінімі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азёрамі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зялёнымі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лясамі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шчодрымі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ўраджай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жытнёвымі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палямі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дыхаць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духмяным </w:t>
      </w:r>
      <w:proofErr w:type="spellStart"/>
      <w:r>
        <w:rPr>
          <w:rFonts w:eastAsia="Calibri"/>
          <w:sz w:val="28"/>
          <w:szCs w:val="28"/>
          <w:lang w:eastAsia="en-US"/>
        </w:rPr>
        <w:t>водарам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бароў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дрэў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кветак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Але </w:t>
      </w:r>
      <w:proofErr w:type="spellStart"/>
      <w:r>
        <w:rPr>
          <w:rFonts w:eastAsia="Calibri"/>
          <w:sz w:val="28"/>
          <w:szCs w:val="28"/>
          <w:lang w:eastAsia="en-US"/>
        </w:rPr>
        <w:t>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ўмеем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мы </w:t>
      </w:r>
      <w:proofErr w:type="spellStart"/>
      <w:r>
        <w:rPr>
          <w:rFonts w:eastAsia="Calibri"/>
          <w:sz w:val="28"/>
          <w:szCs w:val="28"/>
          <w:lang w:eastAsia="en-US"/>
        </w:rPr>
        <w:t>берагчы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гэтую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прыгажосць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захоўваць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чысціню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сваіх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родных </w:t>
      </w:r>
      <w:proofErr w:type="spellStart"/>
      <w:r>
        <w:rPr>
          <w:rFonts w:eastAsia="Calibri"/>
          <w:sz w:val="28"/>
          <w:szCs w:val="28"/>
          <w:lang w:eastAsia="en-US"/>
        </w:rPr>
        <w:t>мясцін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здольны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пакінуць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пасля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сябе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след </w:t>
      </w:r>
      <w:proofErr w:type="spellStart"/>
      <w:r>
        <w:rPr>
          <w:rFonts w:eastAsia="Calibri"/>
          <w:sz w:val="28"/>
          <w:szCs w:val="28"/>
          <w:lang w:eastAsia="en-US"/>
        </w:rPr>
        <w:t>чалавека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а не </w:t>
      </w:r>
      <w:proofErr w:type="spellStart"/>
      <w:r>
        <w:rPr>
          <w:rFonts w:eastAsia="Calibri"/>
          <w:sz w:val="28"/>
          <w:szCs w:val="28"/>
          <w:lang w:eastAsia="en-US"/>
        </w:rPr>
        <w:t>жорсткага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варвара?  </w:t>
      </w:r>
      <w:proofErr w:type="spellStart"/>
      <w:r>
        <w:rPr>
          <w:rFonts w:eastAsia="Calibri"/>
          <w:sz w:val="28"/>
          <w:szCs w:val="28"/>
          <w:lang w:eastAsia="en-US"/>
        </w:rPr>
        <w:t>Напэўна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не </w:t>
      </w:r>
      <w:proofErr w:type="spellStart"/>
      <w:r>
        <w:rPr>
          <w:rFonts w:eastAsia="Calibri"/>
          <w:sz w:val="28"/>
          <w:szCs w:val="28"/>
          <w:lang w:eastAsia="en-US"/>
        </w:rPr>
        <w:t>заўсёды</w:t>
      </w:r>
      <w:proofErr w:type="spellEnd"/>
      <w:r>
        <w:rPr>
          <w:rFonts w:eastAsia="Calibri"/>
          <w:sz w:val="28"/>
          <w:szCs w:val="28"/>
          <w:lang w:eastAsia="en-US"/>
        </w:rPr>
        <w:t>!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3.Зварот да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эпіграфа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«Без </w:t>
      </w:r>
      <w:proofErr w:type="spellStart"/>
      <w:r>
        <w:rPr>
          <w:rFonts w:eastAsia="Calibri"/>
          <w:sz w:val="28"/>
          <w:szCs w:val="28"/>
          <w:lang w:eastAsia="en-US"/>
        </w:rPr>
        <w:t>чалавечнасці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будзе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вечнасці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». </w:t>
      </w:r>
      <w:proofErr w:type="spellStart"/>
      <w:r>
        <w:rPr>
          <w:rFonts w:eastAsia="Calibri"/>
          <w:lang w:eastAsia="en-US"/>
        </w:rPr>
        <w:t>П.Панчанка</w:t>
      </w:r>
      <w:proofErr w:type="spellEnd"/>
      <w:r>
        <w:rPr>
          <w:rFonts w:eastAsia="Calibri"/>
          <w:lang w:eastAsia="en-US"/>
        </w:rPr>
        <w:t xml:space="preserve">. (Слайд3)  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-Як вы </w:t>
      </w:r>
      <w:proofErr w:type="spellStart"/>
      <w:r>
        <w:rPr>
          <w:rFonts w:eastAsia="Calibri"/>
          <w:sz w:val="28"/>
          <w:szCs w:val="28"/>
          <w:lang w:eastAsia="en-US"/>
        </w:rPr>
        <w:t>разумееце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гэтыя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словы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?  </w:t>
      </w:r>
      <w:proofErr w:type="gramStart"/>
      <w:r>
        <w:rPr>
          <w:rFonts w:eastAsia="Calibri"/>
          <w:sz w:val="28"/>
          <w:szCs w:val="28"/>
          <w:lang w:eastAsia="en-US"/>
        </w:rPr>
        <w:t>(</w:t>
      </w:r>
      <w:proofErr w:type="spellStart"/>
      <w:r>
        <w:rPr>
          <w:rFonts w:eastAsia="Calibri"/>
          <w:sz w:val="28"/>
          <w:szCs w:val="28"/>
          <w:lang w:eastAsia="en-US"/>
        </w:rPr>
        <w:t>Прырода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— наш </w:t>
      </w:r>
      <w:proofErr w:type="spellStart"/>
      <w:r>
        <w:rPr>
          <w:rFonts w:eastAsia="Calibri"/>
          <w:sz w:val="28"/>
          <w:szCs w:val="28"/>
          <w:lang w:eastAsia="en-US"/>
        </w:rPr>
        <w:t>агульны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дом, </w:t>
      </w:r>
      <w:proofErr w:type="spellStart"/>
      <w:r>
        <w:rPr>
          <w:rFonts w:eastAsia="Calibri"/>
          <w:sz w:val="28"/>
          <w:szCs w:val="28"/>
          <w:lang w:eastAsia="en-US"/>
        </w:rPr>
        <w:t>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павінна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утульна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чалавеку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і </w:t>
      </w:r>
      <w:proofErr w:type="spellStart"/>
      <w:r>
        <w:rPr>
          <w:rFonts w:eastAsia="Calibri"/>
          <w:sz w:val="28"/>
          <w:szCs w:val="28"/>
          <w:lang w:eastAsia="en-US"/>
        </w:rPr>
        <w:t>наогул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усяму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жывому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Калі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знікае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рэдкая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кветка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птушка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зямлі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— </w:t>
      </w:r>
      <w:proofErr w:type="spellStart"/>
      <w:r>
        <w:rPr>
          <w:rFonts w:eastAsia="Calibri"/>
          <w:sz w:val="28"/>
          <w:szCs w:val="28"/>
          <w:lang w:eastAsia="en-US"/>
        </w:rPr>
        <w:t>бяднее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наш </w:t>
      </w:r>
      <w:proofErr w:type="spellStart"/>
      <w:r>
        <w:rPr>
          <w:rFonts w:eastAsia="Calibri"/>
          <w:sz w:val="28"/>
          <w:szCs w:val="28"/>
          <w:lang w:eastAsia="en-US"/>
        </w:rPr>
        <w:t>зялёны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свет, </w:t>
      </w:r>
      <w:proofErr w:type="spellStart"/>
      <w:r>
        <w:rPr>
          <w:rFonts w:eastAsia="Calibri"/>
          <w:sz w:val="28"/>
          <w:szCs w:val="28"/>
          <w:lang w:eastAsia="en-US"/>
        </w:rPr>
        <w:t>губляецца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непаўторная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прыгажосць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Ад нас </w:t>
      </w:r>
      <w:proofErr w:type="spellStart"/>
      <w:r>
        <w:rPr>
          <w:rFonts w:eastAsia="Calibri"/>
          <w:sz w:val="28"/>
          <w:szCs w:val="28"/>
          <w:lang w:eastAsia="en-US"/>
        </w:rPr>
        <w:t>залежыць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мы </w:t>
      </w:r>
      <w:proofErr w:type="spellStart"/>
      <w:r>
        <w:rPr>
          <w:rFonts w:eastAsia="Calibri"/>
          <w:sz w:val="28"/>
          <w:szCs w:val="28"/>
          <w:lang w:eastAsia="en-US"/>
        </w:rPr>
        <w:t>пакінем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прыроду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наступным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пакаленням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 </w:t>
      </w:r>
      <w:proofErr w:type="spellStart"/>
      <w:r>
        <w:rPr>
          <w:rFonts w:eastAsia="Calibri"/>
          <w:sz w:val="28"/>
          <w:szCs w:val="28"/>
          <w:lang w:eastAsia="en-US"/>
        </w:rPr>
        <w:t>якіх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умовах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будуць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нашы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дзеці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ўнукі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Трэба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забываць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якасць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чалавека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чалавечнасць</w:t>
      </w:r>
      <w:proofErr w:type="spellEnd"/>
      <w:r>
        <w:rPr>
          <w:rFonts w:eastAsia="Calibri"/>
          <w:sz w:val="28"/>
          <w:szCs w:val="28"/>
          <w:lang w:eastAsia="en-US"/>
        </w:rPr>
        <w:t>!)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4.Паведамленне </w:t>
      </w:r>
      <w:proofErr w:type="spellStart"/>
      <w:r>
        <w:rPr>
          <w:rFonts w:eastAsia="Calibri"/>
          <w:sz w:val="28"/>
          <w:szCs w:val="28"/>
          <w:lang w:eastAsia="en-US"/>
        </w:rPr>
        <w:t>тэмы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ўрока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Зап</w:t>
      </w:r>
      <w:proofErr w:type="gramEnd"/>
      <w:r>
        <w:rPr>
          <w:rFonts w:eastAsia="Calibri"/>
          <w:sz w:val="28"/>
          <w:szCs w:val="28"/>
          <w:lang w:eastAsia="en-US"/>
        </w:rPr>
        <w:t>іс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даты і </w:t>
      </w:r>
      <w:proofErr w:type="spellStart"/>
      <w:r>
        <w:rPr>
          <w:rFonts w:eastAsia="Calibri"/>
          <w:sz w:val="28"/>
          <w:szCs w:val="28"/>
          <w:lang w:eastAsia="en-US"/>
        </w:rPr>
        <w:t>тэмы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ўрока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ў </w:t>
      </w:r>
      <w:proofErr w:type="spellStart"/>
      <w:r>
        <w:rPr>
          <w:rFonts w:eastAsia="Calibri"/>
          <w:sz w:val="28"/>
          <w:szCs w:val="28"/>
          <w:lang w:eastAsia="en-US"/>
        </w:rPr>
        <w:t>сшыткі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ІІ.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Праверка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дамашняга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задання</w:t>
      </w:r>
      <w:proofErr w:type="spellEnd"/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1.Работа з </w:t>
      </w:r>
      <w:proofErr w:type="spellStart"/>
      <w:r>
        <w:rPr>
          <w:rFonts w:eastAsia="Calibri"/>
          <w:sz w:val="28"/>
          <w:szCs w:val="28"/>
          <w:lang w:eastAsia="en-US"/>
        </w:rPr>
        <w:t>тэкстамі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(Слайд 4) </w:t>
      </w:r>
      <w:r>
        <w:rPr>
          <w:rFonts w:ascii="Times New Roman" w:eastAsia="Calibri" w:hAnsi="Times New Roman"/>
          <w:sz w:val="28"/>
          <w:szCs w:val="28"/>
          <w:lang w:eastAsia="en-US"/>
        </w:rPr>
        <w:object w:dxaOrig="3512" w:dyaOrig="2186">
          <v:shape id="ole_rId2" o:spid="_x0000_i1025" style="width:309.75pt;height:192.7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owerPoint.Slide.12" ShapeID="ole_rId2" DrawAspect="Content" ObjectID="_1682092208" r:id="rId10"/>
        </w:objec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4D72AD" w:rsidRDefault="004D72AD" w:rsidP="004D72AD">
      <w:pPr>
        <w:rPr>
          <w:rFonts w:eastAsia="Calibri"/>
          <w:bCs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Паведамленні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вучняў</w:t>
      </w:r>
      <w:proofErr w:type="spellEnd"/>
      <w:r>
        <w:rPr>
          <w:rFonts w:eastAsia="Calibri"/>
          <w:bCs/>
          <w:sz w:val="28"/>
          <w:szCs w:val="28"/>
          <w:lang w:eastAsia="en-US"/>
        </w:rPr>
        <w:t>:</w:t>
      </w:r>
      <w:r>
        <w:rPr>
          <w:rFonts w:eastAsia="Calibri"/>
          <w:bCs/>
          <w:lang w:eastAsia="en-US"/>
        </w:rPr>
        <w:t xml:space="preserve">  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Прыкметы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павер’і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Павер’е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Б</w:t>
      </w:r>
      <w:r>
        <w:rPr>
          <w:rFonts w:eastAsia="Calibri"/>
          <w:sz w:val="28"/>
          <w:szCs w:val="28"/>
          <w:lang w:eastAsia="en-US"/>
        </w:rPr>
        <w:t>елыя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буслы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прыносяць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дзяцей</w:t>
      </w:r>
      <w:proofErr w:type="spellEnd"/>
      <w:r>
        <w:rPr>
          <w:rFonts w:eastAsia="Calibri"/>
          <w:sz w:val="28"/>
          <w:szCs w:val="28"/>
          <w:lang w:eastAsia="en-US"/>
        </w:rPr>
        <w:t>” (Слайд 5,6)</w:t>
      </w:r>
    </w:p>
    <w:p w:rsidR="004D72AD" w:rsidRDefault="004D72AD" w:rsidP="004D72A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ІІІ.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Аднаўленне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паглыбленне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ведаў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па </w:t>
      </w:r>
      <w:proofErr w:type="spellStart"/>
      <w:r>
        <w:rPr>
          <w:rFonts w:eastAsia="Calibri"/>
          <w:sz w:val="28"/>
          <w:szCs w:val="28"/>
          <w:lang w:eastAsia="en-US"/>
        </w:rPr>
        <w:t>вывучаемай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тэме</w:t>
      </w:r>
      <w:proofErr w:type="spellEnd"/>
    </w:p>
    <w:p w:rsidR="004D72AD" w:rsidRDefault="004D72AD" w:rsidP="004D72AD">
      <w:pPr>
        <w:rPr>
          <w:rFonts w:eastAsia="Calibri" w:cs="Calibri"/>
          <w:bCs/>
          <w:sz w:val="24"/>
          <w:szCs w:val="24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Беларусі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2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віды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буслоў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бусел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белы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які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занесены ў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Чырвоную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кнігу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Беларусі</w:t>
      </w:r>
      <w:proofErr w:type="spellEnd"/>
      <w:r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lang w:eastAsia="en-US"/>
        </w:rPr>
        <w:t xml:space="preserve">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Паведамленне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Чырвоную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кнігу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(Слайд</w:t>
      </w:r>
      <w:proofErr w:type="gramStart"/>
      <w:r>
        <w:rPr>
          <w:rFonts w:eastAsia="Calibri"/>
          <w:sz w:val="28"/>
          <w:szCs w:val="28"/>
          <w:lang w:eastAsia="en-US"/>
        </w:rPr>
        <w:t>7</w:t>
      </w:r>
      <w:proofErr w:type="gramEnd"/>
      <w:r>
        <w:rPr>
          <w:rFonts w:eastAsia="Calibri"/>
          <w:sz w:val="28"/>
          <w:szCs w:val="28"/>
          <w:lang w:eastAsia="en-US"/>
        </w:rPr>
        <w:t xml:space="preserve">,8).(Работа ў </w:t>
      </w:r>
      <w:proofErr w:type="spellStart"/>
      <w:r>
        <w:rPr>
          <w:rFonts w:eastAsia="Calibri"/>
          <w:sz w:val="28"/>
          <w:szCs w:val="28"/>
          <w:lang w:eastAsia="en-US"/>
        </w:rPr>
        <w:t>сшытку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</w:p>
    <w:p w:rsidR="004D72AD" w:rsidRDefault="004D72AD" w:rsidP="004D72AD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 w:cs="Calibri"/>
          <w:i/>
          <w:iCs/>
          <w:sz w:val="28"/>
          <w:szCs w:val="28"/>
          <w:lang w:val="en-US" w:eastAsia="en-US"/>
        </w:rPr>
        <w:t>V</w:t>
      </w:r>
      <w:proofErr w:type="spellStart"/>
      <w:r>
        <w:rPr>
          <w:rFonts w:eastAsia="Calibri" w:cs="Calibri"/>
          <w:i/>
          <w:iCs/>
          <w:sz w:val="28"/>
          <w:szCs w:val="28"/>
          <w:lang w:eastAsia="en-US"/>
        </w:rPr>
        <w:t>І.Сістэматызацыя</w:t>
      </w:r>
      <w:proofErr w:type="spellEnd"/>
      <w:r>
        <w:rPr>
          <w:rFonts w:eastAsia="Calibri" w:cs="Calibri"/>
          <w:i/>
          <w:i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 w:cs="Calibri"/>
          <w:i/>
          <w:iCs/>
          <w:sz w:val="28"/>
          <w:szCs w:val="28"/>
          <w:lang w:eastAsia="en-US"/>
        </w:rPr>
        <w:t>замацаванне</w:t>
      </w:r>
      <w:proofErr w:type="spellEnd"/>
      <w:r>
        <w:rPr>
          <w:rFonts w:eastAsia="Calibri" w:cs="Calibri"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Calibri"/>
          <w:i/>
          <w:iCs/>
          <w:sz w:val="28"/>
          <w:szCs w:val="28"/>
          <w:lang w:eastAsia="en-US"/>
        </w:rPr>
        <w:t>ўзноўленых</w:t>
      </w:r>
      <w:proofErr w:type="spellEnd"/>
      <w:r>
        <w:rPr>
          <w:rFonts w:eastAsia="Calibri" w:cs="Calibri"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Calibri"/>
          <w:i/>
          <w:iCs/>
          <w:sz w:val="28"/>
          <w:szCs w:val="28"/>
          <w:lang w:eastAsia="en-US"/>
        </w:rPr>
        <w:t>ведаў</w:t>
      </w:r>
      <w:proofErr w:type="spellEnd"/>
    </w:p>
    <w:p w:rsidR="004D72AD" w:rsidRDefault="004D72AD" w:rsidP="004D72AD">
      <w:pPr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Работа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падручнікам</w:t>
      </w:r>
      <w:proofErr w:type="gramStart"/>
      <w:r>
        <w:rPr>
          <w:rFonts w:eastAsia="Calibri"/>
          <w:bCs/>
          <w:sz w:val="28"/>
          <w:szCs w:val="28"/>
          <w:lang w:eastAsia="en-US"/>
        </w:rPr>
        <w:t>.З</w:t>
      </w:r>
      <w:proofErr w:type="gramEnd"/>
      <w:r>
        <w:rPr>
          <w:rFonts w:eastAsia="Calibri"/>
          <w:bCs/>
          <w:sz w:val="28"/>
          <w:szCs w:val="28"/>
          <w:lang w:eastAsia="en-US"/>
        </w:rPr>
        <w:t>наёмства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тэарытычным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матэрыялам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 </w:t>
      </w:r>
    </w:p>
    <w:p w:rsidR="004D72AD" w:rsidRDefault="004D72AD" w:rsidP="004D72AD">
      <w:p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Работа з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тэкстам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 xml:space="preserve"> (Слайд 9, 10, 11) </w:t>
      </w:r>
    </w:p>
    <w:p w:rsidR="004D72AD" w:rsidRDefault="004D72AD" w:rsidP="004D72AD">
      <w:pPr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                         Чорны 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бусел</w:t>
      </w:r>
      <w:proofErr w:type="spellEnd"/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            </w:t>
      </w:r>
      <w:r>
        <w:rPr>
          <w:rFonts w:eastAsia="Calibri"/>
          <w:bCs/>
          <w:sz w:val="28"/>
          <w:szCs w:val="28"/>
          <w:lang w:eastAsia="en-US"/>
        </w:rPr>
        <w:t xml:space="preserve">Мы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падышлі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да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старога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дуба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пасярод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bCs/>
          <w:sz w:val="28"/>
          <w:szCs w:val="28"/>
          <w:lang w:eastAsia="en-US"/>
        </w:rPr>
        <w:t>невял</w:t>
      </w:r>
      <w:proofErr w:type="gramEnd"/>
      <w:r>
        <w:rPr>
          <w:rFonts w:eastAsia="Calibri"/>
          <w:bCs/>
          <w:sz w:val="28"/>
          <w:szCs w:val="28"/>
          <w:lang w:eastAsia="en-US"/>
        </w:rPr>
        <w:t>ікай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паляны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Метраў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дваццаць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ад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зямлі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знаходзіцца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гняздо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Яно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складзена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сучча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палак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Унутры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гняздо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неглыбокае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выслана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трысцём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мохам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шэрсцю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Гняздо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знайсці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нялёгка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Птушка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гэта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дзікая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вельмі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асцярожная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Хто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ведае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звычайнага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? 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рэдка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хто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бачыў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Галава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шыя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спіна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крылы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ў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яго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колеру,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залаціста-зялёным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сіні</w:t>
      </w:r>
      <w:proofErr w:type="gramStart"/>
      <w:r>
        <w:rPr>
          <w:rFonts w:eastAsia="Calibri"/>
          <w:bCs/>
          <w:sz w:val="28"/>
          <w:szCs w:val="28"/>
          <w:lang w:eastAsia="en-US"/>
        </w:rPr>
        <w:t>м</w:t>
      </w:r>
      <w:proofErr w:type="spellEnd"/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адлівам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Грудзі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жывот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дзюба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чырвоная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Малыя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бусляняты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пакідаюць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гняздо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ў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першай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палове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ліпеня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і да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восені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жывуць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сваім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раёне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разам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бацькамі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Чорныя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збіраюцца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ў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вялікія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чароды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як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белыя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 3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надыходам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восені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яны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трымаюцца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асобнымі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сем'ямі,не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больш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пяц</w:t>
      </w:r>
      <w:proofErr w:type="gramStart"/>
      <w:r>
        <w:rPr>
          <w:rFonts w:eastAsia="Calibri"/>
          <w:bCs/>
          <w:sz w:val="28"/>
          <w:szCs w:val="28"/>
          <w:lang w:eastAsia="en-US"/>
        </w:rPr>
        <w:t>і-</w:t>
      </w:r>
      <w:proofErr w:type="gramEnd"/>
      <w:r>
        <w:rPr>
          <w:rFonts w:eastAsia="Calibri"/>
          <w:bCs/>
          <w:sz w:val="28"/>
          <w:szCs w:val="28"/>
          <w:lang w:eastAsia="en-US"/>
        </w:rPr>
        <w:t>шасці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птушак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разам. 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D72AD" w:rsidRDefault="004D72AD" w:rsidP="004D72AD">
      <w:pPr>
        <w:rPr>
          <w:rFonts w:eastAsia="Calibri"/>
          <w:bCs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                                                                           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Паводле</w:t>
      </w:r>
      <w:proofErr w:type="spellEnd"/>
      <w:r>
        <w:rPr>
          <w:rFonts w:eastAsia="Calibri"/>
          <w:bCs/>
          <w:i/>
          <w:iCs/>
          <w:sz w:val="28"/>
          <w:szCs w:val="28"/>
          <w:lang w:eastAsia="en-US"/>
        </w:rPr>
        <w:t xml:space="preserve"> В. </w:t>
      </w:r>
      <w:proofErr w:type="spellStart"/>
      <w:r>
        <w:rPr>
          <w:rFonts w:eastAsia="Calibri"/>
          <w:bCs/>
          <w:i/>
          <w:iCs/>
          <w:sz w:val="28"/>
          <w:szCs w:val="28"/>
          <w:lang w:eastAsia="en-US"/>
        </w:rPr>
        <w:t>Вольскага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4D72AD" w:rsidRDefault="004D72AD" w:rsidP="004D72AD">
      <w:pPr>
        <w:numPr>
          <w:ilvl w:val="0"/>
          <w:numId w:val="36"/>
        </w:numPr>
        <w:ind w:left="0"/>
        <w:contextualSpacing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Якая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асноўная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думка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тэксту</w:t>
      </w:r>
      <w:proofErr w:type="spellEnd"/>
      <w:proofErr w:type="gramEnd"/>
      <w:r>
        <w:rPr>
          <w:rFonts w:eastAsia="Calibri"/>
          <w:bCs/>
          <w:sz w:val="28"/>
          <w:szCs w:val="28"/>
          <w:lang w:eastAsia="en-US"/>
        </w:rPr>
        <w:t>?</w:t>
      </w:r>
    </w:p>
    <w:p w:rsidR="004D72AD" w:rsidRDefault="004D72AD" w:rsidP="004D72AD">
      <w:pPr>
        <w:numPr>
          <w:ilvl w:val="0"/>
          <w:numId w:val="36"/>
        </w:numPr>
        <w:ind w:left="0"/>
        <w:contextualSpacing/>
        <w:rPr>
          <w:rFonts w:eastAsia="Calibri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Выпішыце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3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словазлучэнні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назоўнік+прыметнік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вызначце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род</w:t>
      </w:r>
      <w:proofErr w:type="gramStart"/>
      <w:r>
        <w:rPr>
          <w:rFonts w:eastAsia="Calibri"/>
          <w:bCs/>
          <w:sz w:val="28"/>
          <w:szCs w:val="28"/>
          <w:lang w:eastAsia="en-US"/>
        </w:rPr>
        <w:t>,л</w:t>
      </w:r>
      <w:proofErr w:type="gramEnd"/>
      <w:r>
        <w:rPr>
          <w:rFonts w:eastAsia="Calibri"/>
          <w:bCs/>
          <w:sz w:val="28"/>
          <w:szCs w:val="28"/>
          <w:lang w:eastAsia="en-US"/>
        </w:rPr>
        <w:t>ік,склон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прыметнікаў</w:t>
      </w:r>
      <w:proofErr w:type="spellEnd"/>
      <w:r>
        <w:rPr>
          <w:rFonts w:eastAsia="Calibri"/>
          <w:bCs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І</w:t>
      </w:r>
      <w:r>
        <w:rPr>
          <w:rFonts w:eastAsia="Calibri"/>
          <w:sz w:val="28"/>
          <w:szCs w:val="28"/>
          <w:lang w:val="en-US" w:eastAsia="en-US"/>
        </w:rPr>
        <w:t>V</w:t>
      </w:r>
      <w:r w:rsidRPr="004D72AD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/>
          <w:iCs/>
          <w:sz w:val="28"/>
          <w:szCs w:val="28"/>
          <w:u w:val="single"/>
          <w:lang w:eastAsia="en-US"/>
        </w:rPr>
        <w:t>.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Фізкультхвілінка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(Слайд  12)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sz w:val="28"/>
          <w:szCs w:val="28"/>
          <w:lang w:eastAsia="en-US"/>
        </w:rPr>
        <w:t>Настаўнік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называе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прыметнікі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а </w:t>
      </w:r>
      <w:proofErr w:type="spellStart"/>
      <w:r>
        <w:rPr>
          <w:rFonts w:eastAsia="Calibri"/>
          <w:sz w:val="28"/>
          <w:szCs w:val="28"/>
          <w:lang w:eastAsia="en-US"/>
        </w:rPr>
        <w:t>вучні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падбіраюць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>
        <w:rPr>
          <w:rFonts w:eastAsia="Calibri"/>
          <w:sz w:val="28"/>
          <w:szCs w:val="28"/>
          <w:lang w:eastAsia="en-US"/>
        </w:rPr>
        <w:t>іх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прыметнікі-антонімы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мі</w:t>
      </w:r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ікай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або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жэстамі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паказваюць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гэтыя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словы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Левая рука – правая, левая нага – правая, </w:t>
      </w:r>
      <w:proofErr w:type="spellStart"/>
      <w:r>
        <w:rPr>
          <w:rFonts w:eastAsia="Calibri"/>
          <w:sz w:val="28"/>
          <w:szCs w:val="28"/>
          <w:lang w:eastAsia="en-US"/>
        </w:rPr>
        <w:t>левае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вока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правае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4D72AD" w:rsidRDefault="004D72AD" w:rsidP="004D72AD">
      <w:pPr>
        <w:rPr>
          <w:rFonts w:eastAsia="Calibri" w:cs="Calibri"/>
          <w:lang w:eastAsia="en-US"/>
        </w:rPr>
        <w:sectPr w:rsidR="004D72AD">
          <w:pgSz w:w="11906" w:h="16838"/>
          <w:pgMar w:top="1440" w:right="1080" w:bottom="1440" w:left="1080" w:header="0" w:footer="708" w:gutter="0"/>
          <w:cols w:space="720"/>
          <w:formProt w:val="0"/>
        </w:sectPr>
      </w:pPr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высокі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чалавек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нізкі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вузкія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плечы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шырокія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прамы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чалавек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крывы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хуткі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бег – </w:t>
      </w:r>
      <w:proofErr w:type="spellStart"/>
      <w:r>
        <w:rPr>
          <w:rFonts w:eastAsia="Calibri"/>
          <w:sz w:val="28"/>
          <w:szCs w:val="28"/>
          <w:lang w:eastAsia="en-US"/>
        </w:rPr>
        <w:t>павольны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вясёлы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вучань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сумны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моцная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рука – слабая;</w:t>
      </w:r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цёмны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 – </w:t>
      </w:r>
      <w:proofErr w:type="gramStart"/>
      <w:r>
        <w:rPr>
          <w:rFonts w:eastAsia="Calibri"/>
          <w:sz w:val="28"/>
          <w:szCs w:val="28"/>
          <w:lang w:eastAsia="en-US"/>
        </w:rPr>
        <w:t>светлы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4D72AD" w:rsidRDefault="004D72AD" w:rsidP="004D72AD">
      <w:pPr>
        <w:rPr>
          <w:rFonts w:eastAsia="Calibri" w:cs="Calibri"/>
          <w:lang w:eastAsia="en-US"/>
        </w:rPr>
        <w:sectPr w:rsidR="004D72AD">
          <w:type w:val="continuous"/>
          <w:pgSz w:w="11906" w:h="16838"/>
          <w:pgMar w:top="1440" w:right="1080" w:bottom="1440" w:left="1080" w:header="0" w:footer="708" w:gutter="0"/>
          <w:cols w:num="2" w:space="708"/>
          <w:formProt w:val="0"/>
        </w:sectPr>
      </w:pP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lastRenderedPageBreak/>
        <w:t>V</w:t>
      </w:r>
      <w:r>
        <w:rPr>
          <w:rFonts w:eastAsia="Calibri"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Творчае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заданне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1</w:t>
      </w:r>
      <w:proofErr w:type="gramStart"/>
      <w:r>
        <w:rPr>
          <w:rFonts w:eastAsia="Calibri"/>
          <w:sz w:val="28"/>
          <w:szCs w:val="28"/>
          <w:lang w:eastAsia="en-US"/>
        </w:rPr>
        <w:t>)Па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малюнку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скласці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словазлучэнні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.(Слайд 13, </w:t>
      </w:r>
      <w:proofErr w:type="spellStart"/>
      <w:r>
        <w:rPr>
          <w:rFonts w:eastAsia="Calibri"/>
          <w:sz w:val="28"/>
          <w:szCs w:val="28"/>
          <w:lang w:eastAsia="en-US"/>
        </w:rPr>
        <w:t>восень</w:t>
      </w:r>
      <w:proofErr w:type="spellEnd"/>
      <w:r>
        <w:rPr>
          <w:rFonts w:eastAsia="Calibri"/>
          <w:sz w:val="28"/>
          <w:szCs w:val="28"/>
          <w:lang w:eastAsia="en-US"/>
        </w:rPr>
        <w:t>)</w:t>
      </w:r>
    </w:p>
    <w:p w:rsidR="004D72AD" w:rsidRDefault="00DC5070" w:rsidP="004D72AD">
      <w:pPr>
        <w:rPr>
          <w:rFonts w:eastAsia="Calibri"/>
          <w:lang w:eastAsia="en-US"/>
        </w:rPr>
      </w:pPr>
      <w:r>
        <w:rPr>
          <w:rFonts w:eastAsia="Calibri" w:cs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6" type="#_x0000_t75" style="width:285pt;height:144.75pt;visibility:visible;mso-wrap-style:square">
            <v:imagedata r:id="rId11" o:title=""/>
          </v:shape>
        </w:pict>
      </w:r>
    </w:p>
    <w:p w:rsidR="004D72AD" w:rsidRDefault="004D72AD" w:rsidP="004D72AD">
      <w:pPr>
        <w:rPr>
          <w:rFonts w:eastAsia="Calibri"/>
          <w:sz w:val="28"/>
          <w:szCs w:val="28"/>
          <w:lang w:eastAsia="en-US"/>
        </w:rPr>
      </w:pPr>
    </w:p>
    <w:p w:rsidR="004D72AD" w:rsidRDefault="004D72AD" w:rsidP="004D72AD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(Слайд 14, </w:t>
      </w:r>
      <w:proofErr w:type="spellStart"/>
      <w:r>
        <w:rPr>
          <w:rFonts w:eastAsia="Calibri"/>
          <w:sz w:val="28"/>
          <w:szCs w:val="28"/>
          <w:lang w:eastAsia="en-US"/>
        </w:rPr>
        <w:t>вясна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Алесь </w:t>
      </w:r>
      <w:proofErr w:type="spellStart"/>
      <w:r>
        <w:rPr>
          <w:rFonts w:eastAsia="Calibri"/>
          <w:sz w:val="28"/>
          <w:szCs w:val="28"/>
          <w:lang w:eastAsia="en-US"/>
        </w:rPr>
        <w:t>Ставер</w:t>
      </w:r>
      <w:proofErr w:type="spellEnd"/>
    </w:p>
    <w:p w:rsidR="004D72AD" w:rsidRDefault="004D72AD" w:rsidP="004D72AD">
      <w:pPr>
        <w:rPr>
          <w:rFonts w:eastAsia="Calibri"/>
          <w:lang w:eastAsia="en-US"/>
        </w:rPr>
        <w:sectPr w:rsidR="004D72AD">
          <w:type w:val="continuous"/>
          <w:pgSz w:w="11906" w:h="16838"/>
          <w:pgMar w:top="1440" w:right="1080" w:bottom="1440" w:left="1080" w:header="0" w:footer="708" w:gutter="0"/>
          <w:cols w:space="720"/>
          <w:formProt w:val="0"/>
        </w:sectPr>
      </w:pP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…</w:t>
      </w:r>
      <w:proofErr w:type="spellStart"/>
      <w:r>
        <w:rPr>
          <w:rFonts w:eastAsia="Calibri"/>
          <w:sz w:val="28"/>
          <w:szCs w:val="28"/>
          <w:lang w:eastAsia="en-US"/>
        </w:rPr>
        <w:t>Што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тыя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пагоды </w:t>
      </w:r>
      <w:proofErr w:type="spellStart"/>
      <w:r>
        <w:rPr>
          <w:rFonts w:eastAsia="Calibri"/>
          <w:sz w:val="28"/>
          <w:szCs w:val="28"/>
          <w:lang w:eastAsia="en-US"/>
        </w:rPr>
        <w:t>паўднёвыя</w:t>
      </w:r>
      <w:proofErr w:type="spellEnd"/>
      <w:r>
        <w:rPr>
          <w:rFonts w:eastAsia="Calibri"/>
          <w:sz w:val="28"/>
          <w:szCs w:val="28"/>
          <w:lang w:eastAsia="en-US"/>
        </w:rPr>
        <w:t>!</w:t>
      </w:r>
      <w:r>
        <w:rPr>
          <w:rFonts w:eastAsia="Calibri"/>
          <w:sz w:val="28"/>
          <w:szCs w:val="28"/>
          <w:lang w:eastAsia="en-US"/>
        </w:rPr>
        <w:br/>
      </w:r>
      <w:proofErr w:type="spellStart"/>
      <w:r>
        <w:rPr>
          <w:rFonts w:eastAsia="Calibri"/>
          <w:sz w:val="28"/>
          <w:szCs w:val="28"/>
          <w:lang w:eastAsia="en-US"/>
        </w:rPr>
        <w:t>Што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пышны </w:t>
      </w:r>
      <w:proofErr w:type="spellStart"/>
      <w:r>
        <w:rPr>
          <w:rFonts w:eastAsia="Calibri"/>
          <w:sz w:val="28"/>
          <w:szCs w:val="28"/>
          <w:lang w:eastAsia="en-US"/>
        </w:rPr>
        <w:t>платанавы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рай,</w:t>
      </w:r>
      <w:r>
        <w:rPr>
          <w:rFonts w:eastAsia="Calibri"/>
          <w:sz w:val="28"/>
          <w:szCs w:val="28"/>
          <w:lang w:eastAsia="en-US"/>
        </w:rPr>
        <w:br/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Калі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клічуць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далі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сасновыя</w:t>
      </w:r>
      <w:proofErr w:type="spellEnd"/>
      <w:r>
        <w:rPr>
          <w:rFonts w:eastAsia="Calibri"/>
          <w:sz w:val="28"/>
          <w:szCs w:val="28"/>
          <w:lang w:eastAsia="en-US"/>
        </w:rPr>
        <w:br/>
        <w:t xml:space="preserve">I </w:t>
      </w:r>
      <w:proofErr w:type="spellStart"/>
      <w:r>
        <w:rPr>
          <w:rFonts w:eastAsia="Calibri"/>
          <w:sz w:val="28"/>
          <w:szCs w:val="28"/>
          <w:lang w:eastAsia="en-US"/>
        </w:rPr>
        <w:t>азёрны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рабінавы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край.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</w:t>
      </w:r>
    </w:p>
    <w:p w:rsidR="004D72AD" w:rsidRDefault="004D72AD" w:rsidP="004D72AD">
      <w:pPr>
        <w:rPr>
          <w:rFonts w:eastAsia="Calibri"/>
          <w:lang w:eastAsia="en-US"/>
        </w:rPr>
        <w:sectPr w:rsidR="004D72AD">
          <w:type w:val="continuous"/>
          <w:pgSz w:w="11906" w:h="16838"/>
          <w:pgMar w:top="1440" w:right="1080" w:bottom="1440" w:left="1080" w:header="0" w:footer="708" w:gutter="0"/>
          <w:cols w:num="2" w:space="708"/>
          <w:formProt w:val="0"/>
        </w:sectPr>
      </w:pPr>
    </w:p>
    <w:p w:rsidR="004D72AD" w:rsidRDefault="004D72AD" w:rsidP="004D72AD">
      <w:pPr>
        <w:rPr>
          <w:rFonts w:eastAsia="Calibri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>4.Мін</w:t>
      </w:r>
      <w:proofErr w:type="gramStart"/>
      <w:r>
        <w:rPr>
          <w:rFonts w:eastAsia="Calibri"/>
          <w:sz w:val="28"/>
          <w:szCs w:val="28"/>
          <w:u w:val="single"/>
          <w:lang w:eastAsia="en-US"/>
        </w:rPr>
        <w:t>і-</w:t>
      </w:r>
      <w:proofErr w:type="gramEnd"/>
      <w:r>
        <w:rPr>
          <w:rFonts w:eastAsia="Calibri"/>
          <w:sz w:val="28"/>
          <w:szCs w:val="28"/>
          <w:u w:val="single"/>
          <w:lang w:eastAsia="en-US"/>
        </w:rPr>
        <w:t>тэст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1.Прыметнік – </w:t>
      </w:r>
      <w:proofErr w:type="spellStart"/>
      <w:r>
        <w:rPr>
          <w:rFonts w:eastAsia="Calibri"/>
          <w:sz w:val="28"/>
          <w:szCs w:val="28"/>
          <w:lang w:eastAsia="en-US"/>
        </w:rPr>
        <w:t>гэта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часціна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мовы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якая </w:t>
      </w:r>
      <w:proofErr w:type="spellStart"/>
      <w:r>
        <w:rPr>
          <w:rFonts w:eastAsia="Calibri"/>
          <w:sz w:val="28"/>
          <w:szCs w:val="28"/>
          <w:lang w:eastAsia="en-US"/>
        </w:rPr>
        <w:t>абазначае</w:t>
      </w:r>
      <w:proofErr w:type="spellEnd"/>
      <w:r>
        <w:rPr>
          <w:rFonts w:eastAsia="Calibri"/>
          <w:sz w:val="28"/>
          <w:szCs w:val="28"/>
          <w:lang w:eastAsia="en-US"/>
        </w:rPr>
        <w:t>: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радмет</w:t>
      </w:r>
      <w:proofErr w:type="spellEnd"/>
      <w:r>
        <w:rPr>
          <w:rFonts w:eastAsia="Calibri"/>
          <w:sz w:val="28"/>
          <w:szCs w:val="28"/>
          <w:lang w:eastAsia="en-US"/>
        </w:rPr>
        <w:t>;   б)</w:t>
      </w:r>
      <w:proofErr w:type="spellStart"/>
      <w:r>
        <w:rPr>
          <w:rFonts w:eastAsia="Calibri"/>
          <w:sz w:val="28"/>
          <w:szCs w:val="28"/>
          <w:lang w:eastAsia="en-US"/>
        </w:rPr>
        <w:t>прымету</w:t>
      </w:r>
      <w:proofErr w:type="spellEnd"/>
      <w:r>
        <w:rPr>
          <w:rFonts w:eastAsia="Calibri"/>
          <w:sz w:val="28"/>
          <w:szCs w:val="28"/>
          <w:lang w:eastAsia="en-US"/>
        </w:rPr>
        <w:t>;   в)</w:t>
      </w:r>
      <w:proofErr w:type="spellStart"/>
      <w:r>
        <w:rPr>
          <w:rFonts w:eastAsia="Calibri"/>
          <w:sz w:val="28"/>
          <w:szCs w:val="28"/>
          <w:lang w:eastAsia="en-US"/>
        </w:rPr>
        <w:t>дзеянне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Знайдзіце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радок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sz w:val="28"/>
          <w:szCs w:val="28"/>
          <w:lang w:eastAsia="en-US"/>
        </w:rPr>
        <w:t>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якім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знаходзяцца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толькі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прыметнікі</w:t>
      </w:r>
      <w:proofErr w:type="spellEnd"/>
      <w:r>
        <w:rPr>
          <w:rFonts w:eastAsia="Calibri"/>
          <w:sz w:val="28"/>
          <w:szCs w:val="28"/>
          <w:lang w:eastAsia="en-US"/>
        </w:rPr>
        <w:t>: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авольны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разумнае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зеляніна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бялець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б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авольны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разумнае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зялёны</w:t>
      </w:r>
      <w:proofErr w:type="spellEnd"/>
      <w:r>
        <w:rPr>
          <w:rFonts w:eastAsia="Calibri"/>
          <w:sz w:val="28"/>
          <w:szCs w:val="28"/>
          <w:lang w:eastAsia="en-US"/>
        </w:rPr>
        <w:t>, белы;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в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авольны,розум,зялёны,белы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4D72AD" w:rsidRDefault="004D72AD" w:rsidP="004D72AD">
      <w:pPr>
        <w:tabs>
          <w:tab w:val="left" w:pos="4800"/>
        </w:tabs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г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proofErr w:type="spell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авольны,белы</w:t>
      </w:r>
      <w:proofErr w:type="spellEnd"/>
      <w:r>
        <w:rPr>
          <w:rFonts w:eastAsia="Calibri"/>
          <w:sz w:val="28"/>
          <w:szCs w:val="28"/>
          <w:lang w:eastAsia="en-US"/>
        </w:rPr>
        <w:t>, разумны, бель.</w:t>
      </w:r>
      <w:r>
        <w:rPr>
          <w:rFonts w:eastAsia="Calibri"/>
          <w:sz w:val="28"/>
          <w:szCs w:val="28"/>
          <w:lang w:eastAsia="en-US"/>
        </w:rPr>
        <w:tab/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Вызначце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склон, род і </w:t>
      </w:r>
      <w:proofErr w:type="spellStart"/>
      <w:r>
        <w:rPr>
          <w:rFonts w:eastAsia="Calibri"/>
          <w:sz w:val="28"/>
          <w:szCs w:val="28"/>
          <w:lang w:eastAsia="en-US"/>
        </w:rPr>
        <w:t>лік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выдзеленага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слова ў </w:t>
      </w:r>
      <w:proofErr w:type="gramStart"/>
      <w:r>
        <w:rPr>
          <w:rFonts w:eastAsia="Calibri"/>
          <w:sz w:val="28"/>
          <w:szCs w:val="28"/>
          <w:lang w:eastAsia="en-US"/>
        </w:rPr>
        <w:t>сказе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За </w:t>
      </w:r>
      <w:proofErr w:type="spellStart"/>
      <w:r>
        <w:rPr>
          <w:rFonts w:eastAsia="Calibri"/>
          <w:sz w:val="28"/>
          <w:szCs w:val="28"/>
          <w:lang w:eastAsia="en-US"/>
        </w:rPr>
        <w:t>вёскай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на </w:t>
      </w:r>
      <w:r>
        <w:rPr>
          <w:rFonts w:eastAsia="Calibri"/>
          <w:sz w:val="28"/>
          <w:szCs w:val="28"/>
          <w:u w:val="wave"/>
          <w:lang w:eastAsia="en-US"/>
        </w:rPr>
        <w:t xml:space="preserve">старой </w:t>
      </w:r>
      <w:proofErr w:type="spellStart"/>
      <w:r>
        <w:rPr>
          <w:rFonts w:eastAsia="Calibri"/>
          <w:sz w:val="28"/>
          <w:szCs w:val="28"/>
          <w:lang w:eastAsia="en-US"/>
        </w:rPr>
        <w:t>бярозе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здаўна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вяліся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буслы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а</w:t>
      </w:r>
      <w:proofErr w:type="gramStart"/>
      <w:r>
        <w:rPr>
          <w:rFonts w:eastAsia="Calibri"/>
          <w:sz w:val="28"/>
          <w:szCs w:val="28"/>
          <w:lang w:eastAsia="en-US"/>
        </w:rPr>
        <w:t>)Р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eastAsia="en-US"/>
        </w:rPr>
        <w:t>скл</w:t>
      </w:r>
      <w:proofErr w:type="spellEnd"/>
      <w:r>
        <w:rPr>
          <w:rFonts w:eastAsia="Calibri"/>
          <w:sz w:val="28"/>
          <w:szCs w:val="28"/>
          <w:lang w:eastAsia="en-US"/>
        </w:rPr>
        <w:t>.,ж.р.,</w:t>
      </w:r>
      <w:proofErr w:type="spellStart"/>
      <w:r>
        <w:rPr>
          <w:rFonts w:eastAsia="Calibri"/>
          <w:sz w:val="28"/>
          <w:szCs w:val="28"/>
          <w:lang w:eastAsia="en-US"/>
        </w:rPr>
        <w:t>адз.л</w:t>
      </w:r>
      <w:proofErr w:type="spellEnd"/>
      <w:r>
        <w:rPr>
          <w:rFonts w:eastAsia="Calibri"/>
          <w:sz w:val="28"/>
          <w:szCs w:val="28"/>
          <w:lang w:eastAsia="en-US"/>
        </w:rPr>
        <w:t>.; б)М.</w:t>
      </w:r>
      <w:proofErr w:type="spellStart"/>
      <w:r>
        <w:rPr>
          <w:rFonts w:eastAsia="Calibri"/>
          <w:sz w:val="28"/>
          <w:szCs w:val="28"/>
          <w:lang w:eastAsia="en-US"/>
        </w:rPr>
        <w:t>скл</w:t>
      </w:r>
      <w:proofErr w:type="spellEnd"/>
      <w:r>
        <w:rPr>
          <w:rFonts w:eastAsia="Calibri"/>
          <w:sz w:val="28"/>
          <w:szCs w:val="28"/>
          <w:lang w:eastAsia="en-US"/>
        </w:rPr>
        <w:t>.,ж.р.,</w:t>
      </w:r>
      <w:proofErr w:type="spellStart"/>
      <w:r>
        <w:rPr>
          <w:rFonts w:eastAsia="Calibri"/>
          <w:sz w:val="28"/>
          <w:szCs w:val="28"/>
          <w:lang w:eastAsia="en-US"/>
        </w:rPr>
        <w:t>адз.л</w:t>
      </w:r>
      <w:proofErr w:type="spellEnd"/>
      <w:r>
        <w:rPr>
          <w:rFonts w:eastAsia="Calibri"/>
          <w:sz w:val="28"/>
          <w:szCs w:val="28"/>
          <w:lang w:eastAsia="en-US"/>
        </w:rPr>
        <w:t>.; в)Т.</w:t>
      </w:r>
      <w:proofErr w:type="spellStart"/>
      <w:r>
        <w:rPr>
          <w:rFonts w:eastAsia="Calibri"/>
          <w:sz w:val="28"/>
          <w:szCs w:val="28"/>
          <w:lang w:eastAsia="en-US"/>
        </w:rPr>
        <w:t>скл</w:t>
      </w:r>
      <w:proofErr w:type="spellEnd"/>
      <w:r>
        <w:rPr>
          <w:rFonts w:eastAsia="Calibri"/>
          <w:sz w:val="28"/>
          <w:szCs w:val="28"/>
          <w:lang w:eastAsia="en-US"/>
        </w:rPr>
        <w:t>.,м.р.,</w:t>
      </w:r>
      <w:proofErr w:type="spellStart"/>
      <w:r>
        <w:rPr>
          <w:rFonts w:eastAsia="Calibri"/>
          <w:sz w:val="28"/>
          <w:szCs w:val="28"/>
          <w:lang w:eastAsia="en-US"/>
        </w:rPr>
        <w:t>адз.л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proofErr w:type="gramStart"/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І.Падвядзенне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вынікаў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урока.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Ад нас </w:t>
      </w:r>
      <w:proofErr w:type="spellStart"/>
      <w:r>
        <w:rPr>
          <w:rFonts w:eastAsia="Calibri"/>
          <w:sz w:val="28"/>
          <w:szCs w:val="28"/>
          <w:lang w:eastAsia="en-US"/>
        </w:rPr>
        <w:t>залежыць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мы </w:t>
      </w:r>
      <w:proofErr w:type="spellStart"/>
      <w:r>
        <w:rPr>
          <w:rFonts w:eastAsia="Calibri"/>
          <w:sz w:val="28"/>
          <w:szCs w:val="28"/>
          <w:lang w:eastAsia="en-US"/>
        </w:rPr>
        <w:t>пакінем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прыроду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наступным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пакаленням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ІІ.Дамашняе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заданне.</w:t>
      </w:r>
      <w:r>
        <w:rPr>
          <w:rFonts w:eastAsia="Calibri"/>
          <w:bCs/>
          <w:sz w:val="28"/>
          <w:szCs w:val="28"/>
          <w:lang w:eastAsia="en-US"/>
        </w:rPr>
        <w:t>Праект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(</w:t>
      </w:r>
      <w:proofErr w:type="gramEnd"/>
      <w:r>
        <w:rPr>
          <w:rFonts w:eastAsia="Calibri"/>
          <w:bCs/>
          <w:sz w:val="28"/>
          <w:szCs w:val="28"/>
          <w:lang w:eastAsia="en-US"/>
        </w:rPr>
        <w:t>Слайд 15)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1.Падрыхтуйце </w:t>
      </w:r>
      <w:proofErr w:type="spellStart"/>
      <w:r>
        <w:rPr>
          <w:rFonts w:eastAsia="Calibri"/>
          <w:sz w:val="28"/>
          <w:szCs w:val="28"/>
          <w:lang w:eastAsia="en-US"/>
        </w:rPr>
        <w:t>прапановы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па </w:t>
      </w:r>
      <w:proofErr w:type="spellStart"/>
      <w:r>
        <w:rPr>
          <w:rFonts w:eastAsia="Calibri"/>
          <w:sz w:val="28"/>
          <w:szCs w:val="28"/>
          <w:lang w:eastAsia="en-US"/>
        </w:rPr>
        <w:t>паляпшэнні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ўзаемаадносін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чалавека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прыроды</w:t>
      </w:r>
      <w:proofErr w:type="spellEnd"/>
    </w:p>
    <w:p w:rsidR="004D72AD" w:rsidRDefault="004D72AD" w:rsidP="004D72AD">
      <w:pPr>
        <w:ind w:left="7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(Ёрш В.)Мы </w:t>
      </w:r>
      <w:proofErr w:type="spellStart"/>
      <w:r>
        <w:rPr>
          <w:rFonts w:eastAsia="Calibri"/>
          <w:sz w:val="28"/>
          <w:szCs w:val="28"/>
          <w:lang w:eastAsia="en-US"/>
        </w:rPr>
        <w:t>лічым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чалавек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адносінах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>
        <w:rPr>
          <w:rFonts w:eastAsia="Calibri"/>
          <w:sz w:val="28"/>
          <w:szCs w:val="28"/>
          <w:lang w:eastAsia="en-US"/>
        </w:rPr>
        <w:t>прыроды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павінен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быць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>
        <w:rPr>
          <w:rFonts w:eastAsia="Calibri"/>
          <w:sz w:val="28"/>
          <w:szCs w:val="28"/>
          <w:lang w:eastAsia="en-US"/>
        </w:rPr>
        <w:t>.. .</w:t>
      </w:r>
    </w:p>
    <w:p w:rsidR="004D72AD" w:rsidRDefault="004D72AD" w:rsidP="004D72AD">
      <w:pPr>
        <w:ind w:left="7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proofErr w:type="spellStart"/>
      <w:r>
        <w:rPr>
          <w:rFonts w:eastAsia="Calibri"/>
          <w:sz w:val="28"/>
          <w:szCs w:val="28"/>
          <w:lang w:eastAsia="en-US"/>
        </w:rPr>
        <w:t>Ракевич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Н.)Часта </w:t>
      </w:r>
      <w:proofErr w:type="spellStart"/>
      <w:r>
        <w:rPr>
          <w:rFonts w:eastAsia="Calibri"/>
          <w:sz w:val="28"/>
          <w:szCs w:val="28"/>
          <w:lang w:eastAsia="en-US"/>
        </w:rPr>
        <w:t>людзі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задумваюцца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што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жывёлы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птушкі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>
        <w:rPr>
          <w:rFonts w:eastAsia="Calibri"/>
          <w:sz w:val="28"/>
          <w:szCs w:val="28"/>
          <w:lang w:eastAsia="en-US"/>
        </w:rPr>
        <w:t>.. .</w:t>
      </w:r>
    </w:p>
    <w:p w:rsidR="004D72AD" w:rsidRDefault="004D72AD" w:rsidP="004D72AD">
      <w:pPr>
        <w:rPr>
          <w:rFonts w:eastAsia="Calibri"/>
          <w:lang w:val="be-BY" w:eastAsia="en-US"/>
        </w:rPr>
      </w:pPr>
      <w:r>
        <w:rPr>
          <w:rFonts w:eastAsia="Calibri"/>
          <w:sz w:val="28"/>
          <w:szCs w:val="28"/>
          <w:lang w:val="en-US" w:eastAsia="en-US"/>
        </w:rPr>
        <w:t>V</w:t>
      </w:r>
      <w:proofErr w:type="spellStart"/>
      <w:r>
        <w:rPr>
          <w:rFonts w:eastAsia="Calibri"/>
          <w:sz w:val="28"/>
          <w:szCs w:val="28"/>
          <w:lang w:eastAsia="en-US"/>
        </w:rPr>
        <w:t>ІІІ.Заключнае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слова </w:t>
      </w:r>
      <w:proofErr w:type="spellStart"/>
      <w:r>
        <w:rPr>
          <w:rFonts w:eastAsia="Calibri"/>
          <w:sz w:val="28"/>
          <w:szCs w:val="28"/>
          <w:lang w:eastAsia="en-US"/>
        </w:rPr>
        <w:t>настаўніка</w:t>
      </w:r>
      <w:proofErr w:type="spellEnd"/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>
        <w:rPr>
          <w:rFonts w:eastAsia="Calibri"/>
          <w:sz w:val="28"/>
          <w:szCs w:val="28"/>
          <w:lang w:eastAsia="en-US"/>
        </w:rPr>
        <w:t>Прырода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— наш </w:t>
      </w:r>
      <w:proofErr w:type="spellStart"/>
      <w:r>
        <w:rPr>
          <w:rFonts w:eastAsia="Calibri"/>
          <w:sz w:val="28"/>
          <w:szCs w:val="28"/>
          <w:lang w:eastAsia="en-US"/>
        </w:rPr>
        <w:t>агульны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дом, </w:t>
      </w:r>
      <w:proofErr w:type="spellStart"/>
      <w:r>
        <w:rPr>
          <w:rFonts w:eastAsia="Calibri"/>
          <w:sz w:val="28"/>
          <w:szCs w:val="28"/>
          <w:lang w:eastAsia="en-US"/>
        </w:rPr>
        <w:t>дзе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павінна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утульна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чалавеку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і </w:t>
      </w:r>
      <w:proofErr w:type="spellStart"/>
      <w:r>
        <w:rPr>
          <w:rFonts w:eastAsia="Calibri"/>
          <w:sz w:val="28"/>
          <w:szCs w:val="28"/>
          <w:lang w:eastAsia="en-US"/>
        </w:rPr>
        <w:t>наогул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усяму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жывому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Калі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знікае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рэдкая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квет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-ка </w:t>
      </w:r>
      <w:proofErr w:type="spellStart"/>
      <w:r>
        <w:rPr>
          <w:rFonts w:eastAsia="Calibri"/>
          <w:sz w:val="28"/>
          <w:szCs w:val="28"/>
          <w:lang w:eastAsia="en-US"/>
        </w:rPr>
        <w:t>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птушка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зямлі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— </w:t>
      </w:r>
      <w:proofErr w:type="spellStart"/>
      <w:r>
        <w:rPr>
          <w:rFonts w:eastAsia="Calibri"/>
          <w:sz w:val="28"/>
          <w:szCs w:val="28"/>
          <w:lang w:eastAsia="en-US"/>
        </w:rPr>
        <w:t>бяднее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наш </w:t>
      </w:r>
      <w:proofErr w:type="spellStart"/>
      <w:r>
        <w:rPr>
          <w:rFonts w:eastAsia="Calibri"/>
          <w:sz w:val="28"/>
          <w:szCs w:val="28"/>
          <w:lang w:eastAsia="en-US"/>
        </w:rPr>
        <w:t>зялёны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свет, </w:t>
      </w:r>
      <w:proofErr w:type="spellStart"/>
      <w:r>
        <w:rPr>
          <w:rFonts w:eastAsia="Calibri"/>
          <w:sz w:val="28"/>
          <w:szCs w:val="28"/>
          <w:lang w:eastAsia="en-US"/>
        </w:rPr>
        <w:t>губляецца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непаўторная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прыгажосць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Ад нас </w:t>
      </w:r>
      <w:proofErr w:type="spellStart"/>
      <w:r>
        <w:rPr>
          <w:rFonts w:eastAsia="Calibri"/>
          <w:sz w:val="28"/>
          <w:szCs w:val="28"/>
          <w:lang w:eastAsia="en-US"/>
        </w:rPr>
        <w:t>залежыць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мы </w:t>
      </w:r>
      <w:proofErr w:type="spellStart"/>
      <w:r>
        <w:rPr>
          <w:rFonts w:eastAsia="Calibri"/>
          <w:sz w:val="28"/>
          <w:szCs w:val="28"/>
          <w:lang w:eastAsia="en-US"/>
        </w:rPr>
        <w:t>пакінем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прыроду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наступным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пакаленням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sz w:val="28"/>
          <w:szCs w:val="28"/>
          <w:lang w:eastAsia="en-US"/>
        </w:rPr>
        <w:t>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якіх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умовах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будуць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жыць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нашы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дзеці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>
        <w:rPr>
          <w:rFonts w:eastAsia="Calibri"/>
          <w:sz w:val="28"/>
          <w:szCs w:val="28"/>
          <w:lang w:eastAsia="en-US"/>
        </w:rPr>
        <w:t>ўнукі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D72AD" w:rsidRDefault="004D72AD" w:rsidP="004D72AD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</w:t>
      </w:r>
      <w:r>
        <w:rPr>
          <w:rFonts w:eastAsia="Calibri"/>
          <w:bCs/>
          <w:sz w:val="28"/>
          <w:szCs w:val="28"/>
          <w:lang w:eastAsia="en-US"/>
        </w:rPr>
        <w:t xml:space="preserve">Хай над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маёю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любай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Беларуссю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Cs/>
          <w:sz w:val="28"/>
          <w:szCs w:val="28"/>
          <w:lang w:eastAsia="en-US"/>
        </w:rPr>
        <w:br/>
      </w:r>
      <w:proofErr w:type="spellStart"/>
      <w:r>
        <w:rPr>
          <w:rFonts w:eastAsia="Calibri"/>
          <w:bCs/>
          <w:sz w:val="28"/>
          <w:szCs w:val="28"/>
          <w:lang w:eastAsia="en-US"/>
        </w:rPr>
        <w:t>Ляціць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павольна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спатканне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сонцам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буслік</w:t>
      </w:r>
      <w:proofErr w:type="spellEnd"/>
      <w:r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br/>
      </w:r>
      <w:proofErr w:type="spellStart"/>
      <w:r>
        <w:rPr>
          <w:rFonts w:eastAsia="Calibri"/>
          <w:bCs/>
          <w:sz w:val="28"/>
          <w:szCs w:val="28"/>
          <w:lang w:eastAsia="en-US"/>
        </w:rPr>
        <w:t>Дзень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добры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зямля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і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беларусы</w:t>
      </w:r>
      <w:proofErr w:type="spellEnd"/>
      <w:r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br/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Жыві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мой край,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прашу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жыві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край белых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буслаў</w:t>
      </w:r>
      <w:proofErr w:type="spellEnd"/>
      <w:r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br/>
        <w:t xml:space="preserve">                                                                 Л. 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Навумчык</w:t>
      </w:r>
      <w:proofErr w:type="spellEnd"/>
      <w:proofErr w:type="gramStart"/>
      <w:r>
        <w:rPr>
          <w:rFonts w:eastAsia="Calibri"/>
          <w:bCs/>
          <w:sz w:val="28"/>
          <w:szCs w:val="28"/>
          <w:lang w:eastAsia="en-US"/>
        </w:rPr>
        <w:t>.(</w:t>
      </w:r>
      <w:proofErr w:type="gramEnd"/>
      <w:r>
        <w:rPr>
          <w:rFonts w:eastAsia="Calibri"/>
          <w:bCs/>
          <w:sz w:val="28"/>
          <w:szCs w:val="28"/>
          <w:lang w:eastAsia="en-US"/>
        </w:rPr>
        <w:t>Слайд 16)</w:t>
      </w:r>
    </w:p>
    <w:p w:rsidR="004D72AD" w:rsidRDefault="00DC5070" w:rsidP="004D72AD">
      <w:pPr>
        <w:rPr>
          <w:rFonts w:eastAsia="Calibri"/>
          <w:u w:val="single"/>
          <w:lang w:eastAsia="en-US"/>
        </w:rPr>
      </w:pPr>
      <w:r>
        <w:rPr>
          <w:lang w:val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in;margin-top:1.45pt;width:214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" strokeweight=".05pt">
            <v:textbox>
              <w:txbxContent>
                <w:p w:rsidR="004D72AD" w:rsidRDefault="004D72AD" w:rsidP="004D72AD">
                  <w:pPr>
                    <w:pStyle w:val="a4"/>
                    <w:numPr>
                      <w:ilvl w:val="0"/>
                      <w:numId w:val="3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Было </w:t>
                  </w:r>
                  <w:proofErr w:type="spellStart"/>
                  <w:r>
                    <w:rPr>
                      <w:sz w:val="18"/>
                      <w:szCs w:val="18"/>
                    </w:rPr>
                    <w:t>цяжка</w:t>
                  </w:r>
                  <w:proofErr w:type="spellEnd"/>
                  <w:r>
                    <w:rPr>
                      <w:sz w:val="18"/>
                      <w:szCs w:val="18"/>
                    </w:rPr>
                    <w:t>…</w:t>
                  </w:r>
                </w:p>
                <w:p w:rsidR="004D72AD" w:rsidRDefault="004D72AD" w:rsidP="004D72AD">
                  <w:pPr>
                    <w:pStyle w:val="a4"/>
                    <w:numPr>
                      <w:ilvl w:val="0"/>
                      <w:numId w:val="3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Было </w:t>
                  </w:r>
                  <w:proofErr w:type="spellStart"/>
                  <w:r>
                    <w:rPr>
                      <w:sz w:val="18"/>
                      <w:szCs w:val="18"/>
                    </w:rPr>
                    <w:t>цікава</w:t>
                  </w:r>
                  <w:proofErr w:type="spellEnd"/>
                  <w:r>
                    <w:rPr>
                      <w:sz w:val="18"/>
                      <w:szCs w:val="18"/>
                    </w:rPr>
                    <w:t>…</w:t>
                  </w:r>
                </w:p>
              </w:txbxContent>
            </v:textbox>
          </v:shape>
        </w:pict>
      </w:r>
      <w:r w:rsidR="004D72AD">
        <w:rPr>
          <w:rFonts w:eastAsia="Calibri"/>
          <w:sz w:val="28"/>
          <w:szCs w:val="28"/>
          <w:u w:val="single"/>
          <w:lang w:eastAsia="en-US"/>
        </w:rPr>
        <w:t>І</w:t>
      </w:r>
      <w:r w:rsidR="004D72AD">
        <w:rPr>
          <w:rFonts w:eastAsia="Calibri"/>
          <w:sz w:val="28"/>
          <w:szCs w:val="28"/>
          <w:u w:val="single"/>
          <w:lang w:val="en-US" w:eastAsia="en-US"/>
        </w:rPr>
        <w:t>X</w:t>
      </w:r>
      <w:r w:rsidR="004D72AD">
        <w:rPr>
          <w:rFonts w:eastAsia="Calibri"/>
          <w:sz w:val="28"/>
          <w:szCs w:val="28"/>
          <w:u w:val="single"/>
          <w:lang w:eastAsia="en-US"/>
        </w:rPr>
        <w:t>.</w:t>
      </w:r>
      <w:proofErr w:type="spellStart"/>
      <w:r w:rsidR="004D72AD">
        <w:rPr>
          <w:rFonts w:eastAsia="Calibri"/>
          <w:sz w:val="28"/>
          <w:szCs w:val="28"/>
          <w:u w:val="single"/>
          <w:lang w:eastAsia="en-US"/>
        </w:rPr>
        <w:t>Рэфлексія</w:t>
      </w:r>
      <w:proofErr w:type="spellEnd"/>
    </w:p>
    <w:p w:rsidR="004D72AD" w:rsidRDefault="004D72AD" w:rsidP="004D72AD">
      <w:pPr>
        <w:rPr>
          <w:rFonts w:eastAsia="Calibri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Прыём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“</w:t>
      </w:r>
      <w:proofErr w:type="spellStart"/>
      <w:r>
        <w:rPr>
          <w:rFonts w:eastAsia="Calibri"/>
          <w:sz w:val="28"/>
          <w:szCs w:val="28"/>
          <w:lang w:eastAsia="en-US"/>
        </w:rPr>
        <w:t>Незакончаны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сказ”</w:t>
      </w:r>
    </w:p>
    <w:p w:rsidR="004D72AD" w:rsidRDefault="004D72AD" w:rsidP="004D72AD">
      <w:pPr>
        <w:tabs>
          <w:tab w:val="left" w:pos="4290"/>
        </w:tabs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sectPr w:rsidR="004D72AD" w:rsidSect="003549C6">
      <w:pgSz w:w="12240" w:h="15840"/>
      <w:pgMar w:top="1134" w:right="850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19" w:rsidRDefault="00091719" w:rsidP="001F20E7">
      <w:pPr>
        <w:spacing w:after="0" w:line="240" w:lineRule="auto"/>
      </w:pPr>
      <w:r>
        <w:separator/>
      </w:r>
    </w:p>
  </w:endnote>
  <w:endnote w:type="continuationSeparator" w:id="0">
    <w:p w:rsidR="00091719" w:rsidRDefault="00091719" w:rsidP="001F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19" w:rsidRDefault="00091719" w:rsidP="001F20E7">
      <w:pPr>
        <w:spacing w:after="0" w:line="240" w:lineRule="auto"/>
      </w:pPr>
      <w:r>
        <w:separator/>
      </w:r>
    </w:p>
  </w:footnote>
  <w:footnote w:type="continuationSeparator" w:id="0">
    <w:p w:rsidR="00091719" w:rsidRDefault="00091719" w:rsidP="001F2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663C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C48B1"/>
    <w:multiLevelType w:val="hybridMultilevel"/>
    <w:tmpl w:val="DF7AF700"/>
    <w:lvl w:ilvl="0" w:tplc="3CCE3B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40C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6B1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6C6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425C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13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C24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AEB1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61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02685"/>
    <w:multiLevelType w:val="multilevel"/>
    <w:tmpl w:val="1D883A5C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AF3390E"/>
    <w:multiLevelType w:val="multilevel"/>
    <w:tmpl w:val="C5004ECA"/>
    <w:lvl w:ilvl="0">
      <w:start w:val="2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default"/>
      </w:rPr>
    </w:lvl>
  </w:abstractNum>
  <w:abstractNum w:abstractNumId="4">
    <w:nsid w:val="0F19671C"/>
    <w:multiLevelType w:val="hybridMultilevel"/>
    <w:tmpl w:val="B2B6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157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551084A"/>
    <w:multiLevelType w:val="multilevel"/>
    <w:tmpl w:val="086C516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Restart w:val="0"/>
      <w:suff w:val="space"/>
      <w:lvlText w:val="%4."/>
      <w:lvlJc w:val="left"/>
      <w:pPr>
        <w:ind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7">
    <w:nsid w:val="16457886"/>
    <w:multiLevelType w:val="multilevel"/>
    <w:tmpl w:val="8166BD00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8">
    <w:nsid w:val="1AC77CCE"/>
    <w:multiLevelType w:val="hybridMultilevel"/>
    <w:tmpl w:val="567AF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8C4807"/>
    <w:multiLevelType w:val="multilevel"/>
    <w:tmpl w:val="F2E6E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C5F95"/>
    <w:multiLevelType w:val="multilevel"/>
    <w:tmpl w:val="6616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5A76B1"/>
    <w:multiLevelType w:val="multilevel"/>
    <w:tmpl w:val="5120BAEA"/>
    <w:lvl w:ilvl="0">
      <w:start w:val="5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534533"/>
    <w:multiLevelType w:val="hybridMultilevel"/>
    <w:tmpl w:val="38E04936"/>
    <w:lvl w:ilvl="0" w:tplc="9F4A861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775BE8"/>
    <w:multiLevelType w:val="multilevel"/>
    <w:tmpl w:val="427C22A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B7817"/>
    <w:multiLevelType w:val="hybridMultilevel"/>
    <w:tmpl w:val="A7003C4E"/>
    <w:lvl w:ilvl="0" w:tplc="FAB238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4AF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699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251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2ED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472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2B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27A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437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134550"/>
    <w:multiLevelType w:val="multilevel"/>
    <w:tmpl w:val="9C1E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540157"/>
    <w:multiLevelType w:val="hybridMultilevel"/>
    <w:tmpl w:val="4E822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841DC7"/>
    <w:multiLevelType w:val="multilevel"/>
    <w:tmpl w:val="DED2C24A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45BD2D5D"/>
    <w:multiLevelType w:val="multilevel"/>
    <w:tmpl w:val="2C7869C8"/>
    <w:lvl w:ilvl="0">
      <w:start w:val="8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6B00612"/>
    <w:multiLevelType w:val="multilevel"/>
    <w:tmpl w:val="8A8803F0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Restart w:val="0"/>
      <w:suff w:val="space"/>
      <w:lvlText w:val="%4."/>
      <w:lvlJc w:val="left"/>
      <w:pPr>
        <w:ind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20">
    <w:nsid w:val="46B01417"/>
    <w:multiLevelType w:val="multilevel"/>
    <w:tmpl w:val="45AC3650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default"/>
      </w:rPr>
    </w:lvl>
  </w:abstractNum>
  <w:abstractNum w:abstractNumId="21">
    <w:nsid w:val="4C1D47F6"/>
    <w:multiLevelType w:val="hybridMultilevel"/>
    <w:tmpl w:val="10BEBE74"/>
    <w:lvl w:ilvl="0" w:tplc="A992C0EE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4C6C15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CB91BFE"/>
    <w:multiLevelType w:val="multilevel"/>
    <w:tmpl w:val="1C5C3A0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24">
    <w:nsid w:val="4D631683"/>
    <w:multiLevelType w:val="multilevel"/>
    <w:tmpl w:val="AC8AD1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3DD00B5"/>
    <w:multiLevelType w:val="multilevel"/>
    <w:tmpl w:val="9E8E2652"/>
    <w:lvl w:ilvl="0">
      <w:start w:val="8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74D7A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3475F06"/>
    <w:multiLevelType w:val="multilevel"/>
    <w:tmpl w:val="2728AE20"/>
    <w:lvl w:ilvl="0">
      <w:start w:val="3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28">
    <w:nsid w:val="63AE5F88"/>
    <w:multiLevelType w:val="multilevel"/>
    <w:tmpl w:val="776002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9">
    <w:nsid w:val="68D455D0"/>
    <w:multiLevelType w:val="multilevel"/>
    <w:tmpl w:val="C5668F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 CYR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0">
    <w:nsid w:val="698A1AE5"/>
    <w:multiLevelType w:val="multilevel"/>
    <w:tmpl w:val="11207342"/>
    <w:lvl w:ilvl="0">
      <w:start w:val="3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31">
    <w:nsid w:val="69E84931"/>
    <w:multiLevelType w:val="multilevel"/>
    <w:tmpl w:val="94BEDAB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32">
    <w:nsid w:val="6D8A11BE"/>
    <w:multiLevelType w:val="multilevel"/>
    <w:tmpl w:val="1E865F0A"/>
    <w:lvl w:ilvl="0">
      <w:start w:val="2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33">
    <w:nsid w:val="71354552"/>
    <w:multiLevelType w:val="multilevel"/>
    <w:tmpl w:val="5CC44088"/>
    <w:lvl w:ilvl="0">
      <w:start w:val="3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 w:hint="default"/>
      </w:rPr>
    </w:lvl>
  </w:abstractNum>
  <w:abstractNum w:abstractNumId="34">
    <w:nsid w:val="7C743616"/>
    <w:multiLevelType w:val="multilevel"/>
    <w:tmpl w:val="60D4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5276CA"/>
    <w:multiLevelType w:val="hybridMultilevel"/>
    <w:tmpl w:val="32C03BF6"/>
    <w:lvl w:ilvl="0" w:tplc="94924D9E">
      <w:start w:val="2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2"/>
  </w:num>
  <w:num w:numId="5">
    <w:abstractNumId w:val="21"/>
  </w:num>
  <w:num w:numId="6">
    <w:abstractNumId w:val="20"/>
  </w:num>
  <w:num w:numId="7">
    <w:abstractNumId w:val="30"/>
  </w:num>
  <w:num w:numId="8">
    <w:abstractNumId w:val="26"/>
  </w:num>
  <w:num w:numId="9">
    <w:abstractNumId w:val="3"/>
  </w:num>
  <w:num w:numId="10">
    <w:abstractNumId w:val="27"/>
  </w:num>
  <w:num w:numId="11">
    <w:abstractNumId w:val="5"/>
  </w:num>
  <w:num w:numId="12">
    <w:abstractNumId w:val="31"/>
  </w:num>
  <w:num w:numId="13">
    <w:abstractNumId w:val="22"/>
  </w:num>
  <w:num w:numId="14">
    <w:abstractNumId w:val="32"/>
  </w:num>
  <w:num w:numId="15">
    <w:abstractNumId w:val="33"/>
  </w:num>
  <w:num w:numId="16">
    <w:abstractNumId w:val="6"/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8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8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5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1"/>
  </w:num>
  <w:num w:numId="26">
    <w:abstractNumId w:val="14"/>
  </w:num>
  <w:num w:numId="27">
    <w:abstractNumId w:val="4"/>
  </w:num>
  <w:num w:numId="28">
    <w:abstractNumId w:val="0"/>
  </w:num>
  <w:num w:numId="29">
    <w:abstractNumId w:val="0"/>
  </w:num>
  <w:num w:numId="30">
    <w:abstractNumId w:val="0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567"/>
    <w:rsid w:val="00002B7A"/>
    <w:rsid w:val="00004B2D"/>
    <w:rsid w:val="00011659"/>
    <w:rsid w:val="00011F26"/>
    <w:rsid w:val="00012AA7"/>
    <w:rsid w:val="00012FA5"/>
    <w:rsid w:val="00013A2A"/>
    <w:rsid w:val="00014A82"/>
    <w:rsid w:val="00014DBF"/>
    <w:rsid w:val="00015154"/>
    <w:rsid w:val="00015160"/>
    <w:rsid w:val="00015777"/>
    <w:rsid w:val="000164B4"/>
    <w:rsid w:val="000165BA"/>
    <w:rsid w:val="00017B19"/>
    <w:rsid w:val="0002005E"/>
    <w:rsid w:val="00022E31"/>
    <w:rsid w:val="0003116E"/>
    <w:rsid w:val="000320A9"/>
    <w:rsid w:val="0003267A"/>
    <w:rsid w:val="000336DC"/>
    <w:rsid w:val="000375A8"/>
    <w:rsid w:val="0004087E"/>
    <w:rsid w:val="00041DA5"/>
    <w:rsid w:val="0004206B"/>
    <w:rsid w:val="00042A30"/>
    <w:rsid w:val="00042A5F"/>
    <w:rsid w:val="000439EE"/>
    <w:rsid w:val="00044040"/>
    <w:rsid w:val="000466BC"/>
    <w:rsid w:val="00051BF8"/>
    <w:rsid w:val="000521DC"/>
    <w:rsid w:val="00054238"/>
    <w:rsid w:val="000562B4"/>
    <w:rsid w:val="00057E2A"/>
    <w:rsid w:val="00061120"/>
    <w:rsid w:val="000617FE"/>
    <w:rsid w:val="00064084"/>
    <w:rsid w:val="00064809"/>
    <w:rsid w:val="00066BC7"/>
    <w:rsid w:val="00067ACD"/>
    <w:rsid w:val="00070758"/>
    <w:rsid w:val="0007354B"/>
    <w:rsid w:val="00074E15"/>
    <w:rsid w:val="00076149"/>
    <w:rsid w:val="000800F0"/>
    <w:rsid w:val="00081469"/>
    <w:rsid w:val="00082AD7"/>
    <w:rsid w:val="000841D5"/>
    <w:rsid w:val="00085F58"/>
    <w:rsid w:val="00085F5C"/>
    <w:rsid w:val="00087912"/>
    <w:rsid w:val="00087A00"/>
    <w:rsid w:val="00087C7A"/>
    <w:rsid w:val="00090DA0"/>
    <w:rsid w:val="00091719"/>
    <w:rsid w:val="0009344D"/>
    <w:rsid w:val="00095C85"/>
    <w:rsid w:val="00095E7B"/>
    <w:rsid w:val="000A7566"/>
    <w:rsid w:val="000B2A2B"/>
    <w:rsid w:val="000B3EA4"/>
    <w:rsid w:val="000B4585"/>
    <w:rsid w:val="000B4B7F"/>
    <w:rsid w:val="000B6A28"/>
    <w:rsid w:val="000B7EB6"/>
    <w:rsid w:val="000C084B"/>
    <w:rsid w:val="000C2690"/>
    <w:rsid w:val="000C4371"/>
    <w:rsid w:val="000C5183"/>
    <w:rsid w:val="000D0D33"/>
    <w:rsid w:val="000D19DE"/>
    <w:rsid w:val="000D2798"/>
    <w:rsid w:val="000D6075"/>
    <w:rsid w:val="000D6250"/>
    <w:rsid w:val="000D6C2B"/>
    <w:rsid w:val="000D7BBE"/>
    <w:rsid w:val="000E0566"/>
    <w:rsid w:val="000E27FA"/>
    <w:rsid w:val="000E282A"/>
    <w:rsid w:val="000E4888"/>
    <w:rsid w:val="000E50CF"/>
    <w:rsid w:val="000E740A"/>
    <w:rsid w:val="000F09ED"/>
    <w:rsid w:val="000F0DBA"/>
    <w:rsid w:val="000F26EA"/>
    <w:rsid w:val="000F2EFB"/>
    <w:rsid w:val="000F449F"/>
    <w:rsid w:val="000F5404"/>
    <w:rsid w:val="000F5A5C"/>
    <w:rsid w:val="000F6E68"/>
    <w:rsid w:val="0010046E"/>
    <w:rsid w:val="00100C88"/>
    <w:rsid w:val="00106B57"/>
    <w:rsid w:val="00111373"/>
    <w:rsid w:val="00113587"/>
    <w:rsid w:val="001140DA"/>
    <w:rsid w:val="00116EE6"/>
    <w:rsid w:val="00121867"/>
    <w:rsid w:val="00121D8A"/>
    <w:rsid w:val="0012418B"/>
    <w:rsid w:val="0012483E"/>
    <w:rsid w:val="001262B5"/>
    <w:rsid w:val="00130EAD"/>
    <w:rsid w:val="001316F9"/>
    <w:rsid w:val="00131BDB"/>
    <w:rsid w:val="00143734"/>
    <w:rsid w:val="00143E1C"/>
    <w:rsid w:val="00144DE2"/>
    <w:rsid w:val="00145B4F"/>
    <w:rsid w:val="00147418"/>
    <w:rsid w:val="00150BAD"/>
    <w:rsid w:val="00150E22"/>
    <w:rsid w:val="0015212A"/>
    <w:rsid w:val="00152A94"/>
    <w:rsid w:val="00152F5A"/>
    <w:rsid w:val="00153116"/>
    <w:rsid w:val="001549BD"/>
    <w:rsid w:val="00154C86"/>
    <w:rsid w:val="0015542C"/>
    <w:rsid w:val="00155607"/>
    <w:rsid w:val="00155BD6"/>
    <w:rsid w:val="00156D4E"/>
    <w:rsid w:val="0015731D"/>
    <w:rsid w:val="00162633"/>
    <w:rsid w:val="00165BF1"/>
    <w:rsid w:val="00167015"/>
    <w:rsid w:val="00167613"/>
    <w:rsid w:val="0016767B"/>
    <w:rsid w:val="001678A4"/>
    <w:rsid w:val="00170686"/>
    <w:rsid w:val="00171819"/>
    <w:rsid w:val="00171DEC"/>
    <w:rsid w:val="00171FA7"/>
    <w:rsid w:val="00176C18"/>
    <w:rsid w:val="0017735A"/>
    <w:rsid w:val="0018169D"/>
    <w:rsid w:val="001816C5"/>
    <w:rsid w:val="00183D11"/>
    <w:rsid w:val="00183EEF"/>
    <w:rsid w:val="00184314"/>
    <w:rsid w:val="0018498B"/>
    <w:rsid w:val="0019111F"/>
    <w:rsid w:val="00192960"/>
    <w:rsid w:val="001945BD"/>
    <w:rsid w:val="00195ADB"/>
    <w:rsid w:val="00196484"/>
    <w:rsid w:val="001A15B3"/>
    <w:rsid w:val="001A18C5"/>
    <w:rsid w:val="001A25A6"/>
    <w:rsid w:val="001A328F"/>
    <w:rsid w:val="001A3F39"/>
    <w:rsid w:val="001A7FD8"/>
    <w:rsid w:val="001B4FC6"/>
    <w:rsid w:val="001B67AC"/>
    <w:rsid w:val="001C24CE"/>
    <w:rsid w:val="001C4CB3"/>
    <w:rsid w:val="001C6001"/>
    <w:rsid w:val="001C6D2C"/>
    <w:rsid w:val="001D0491"/>
    <w:rsid w:val="001D1AAE"/>
    <w:rsid w:val="001D78A7"/>
    <w:rsid w:val="001E220F"/>
    <w:rsid w:val="001E4B5E"/>
    <w:rsid w:val="001E549A"/>
    <w:rsid w:val="001E574C"/>
    <w:rsid w:val="001E6560"/>
    <w:rsid w:val="001F20E7"/>
    <w:rsid w:val="001F2791"/>
    <w:rsid w:val="001F3459"/>
    <w:rsid w:val="001F5029"/>
    <w:rsid w:val="001F6B5C"/>
    <w:rsid w:val="001F7845"/>
    <w:rsid w:val="002007FD"/>
    <w:rsid w:val="00202B03"/>
    <w:rsid w:val="00205BD4"/>
    <w:rsid w:val="00210F2D"/>
    <w:rsid w:val="00211687"/>
    <w:rsid w:val="00211F49"/>
    <w:rsid w:val="00211F80"/>
    <w:rsid w:val="00212B72"/>
    <w:rsid w:val="00213E7A"/>
    <w:rsid w:val="00216688"/>
    <w:rsid w:val="00220252"/>
    <w:rsid w:val="00222192"/>
    <w:rsid w:val="002221BE"/>
    <w:rsid w:val="002270B3"/>
    <w:rsid w:val="0023258D"/>
    <w:rsid w:val="00233B64"/>
    <w:rsid w:val="00236B67"/>
    <w:rsid w:val="00237A82"/>
    <w:rsid w:val="002403D2"/>
    <w:rsid w:val="00240484"/>
    <w:rsid w:val="00244077"/>
    <w:rsid w:val="00244406"/>
    <w:rsid w:val="00244F3E"/>
    <w:rsid w:val="00245979"/>
    <w:rsid w:val="002459F5"/>
    <w:rsid w:val="00245EAD"/>
    <w:rsid w:val="002548A2"/>
    <w:rsid w:val="002605CE"/>
    <w:rsid w:val="0026082D"/>
    <w:rsid w:val="00260D9B"/>
    <w:rsid w:val="00261832"/>
    <w:rsid w:val="00263896"/>
    <w:rsid w:val="00264686"/>
    <w:rsid w:val="00264B90"/>
    <w:rsid w:val="00265876"/>
    <w:rsid w:val="00271426"/>
    <w:rsid w:val="002726DF"/>
    <w:rsid w:val="002754E1"/>
    <w:rsid w:val="00277697"/>
    <w:rsid w:val="00282D34"/>
    <w:rsid w:val="0028340B"/>
    <w:rsid w:val="002844C2"/>
    <w:rsid w:val="00284690"/>
    <w:rsid w:val="002858BB"/>
    <w:rsid w:val="00285BD6"/>
    <w:rsid w:val="00285CB3"/>
    <w:rsid w:val="00285DE8"/>
    <w:rsid w:val="00287410"/>
    <w:rsid w:val="002913C5"/>
    <w:rsid w:val="00294F32"/>
    <w:rsid w:val="00295133"/>
    <w:rsid w:val="002975D7"/>
    <w:rsid w:val="002A0DC7"/>
    <w:rsid w:val="002A1234"/>
    <w:rsid w:val="002A18DD"/>
    <w:rsid w:val="002A34CA"/>
    <w:rsid w:val="002A554F"/>
    <w:rsid w:val="002A583B"/>
    <w:rsid w:val="002A6403"/>
    <w:rsid w:val="002A712C"/>
    <w:rsid w:val="002B0796"/>
    <w:rsid w:val="002B1DC4"/>
    <w:rsid w:val="002B43A2"/>
    <w:rsid w:val="002B668D"/>
    <w:rsid w:val="002C0AAB"/>
    <w:rsid w:val="002C0F41"/>
    <w:rsid w:val="002C0F5B"/>
    <w:rsid w:val="002C1E7E"/>
    <w:rsid w:val="002C281A"/>
    <w:rsid w:val="002C40FA"/>
    <w:rsid w:val="002C44DD"/>
    <w:rsid w:val="002C4B0E"/>
    <w:rsid w:val="002C5298"/>
    <w:rsid w:val="002C534C"/>
    <w:rsid w:val="002C64F3"/>
    <w:rsid w:val="002D5211"/>
    <w:rsid w:val="002D5C18"/>
    <w:rsid w:val="002E2E66"/>
    <w:rsid w:val="002E315F"/>
    <w:rsid w:val="002E3E7A"/>
    <w:rsid w:val="002E76C9"/>
    <w:rsid w:val="002F2394"/>
    <w:rsid w:val="002F3868"/>
    <w:rsid w:val="002F53AC"/>
    <w:rsid w:val="002F54A1"/>
    <w:rsid w:val="00300E25"/>
    <w:rsid w:val="00302EFA"/>
    <w:rsid w:val="003031A9"/>
    <w:rsid w:val="003031AC"/>
    <w:rsid w:val="00306E1C"/>
    <w:rsid w:val="00310491"/>
    <w:rsid w:val="00311AF2"/>
    <w:rsid w:val="00311F6D"/>
    <w:rsid w:val="00314222"/>
    <w:rsid w:val="003160B1"/>
    <w:rsid w:val="00317E14"/>
    <w:rsid w:val="00321833"/>
    <w:rsid w:val="00321A3F"/>
    <w:rsid w:val="0032234C"/>
    <w:rsid w:val="00323896"/>
    <w:rsid w:val="00323AC8"/>
    <w:rsid w:val="00323FC6"/>
    <w:rsid w:val="0032455C"/>
    <w:rsid w:val="00324F37"/>
    <w:rsid w:val="0032667E"/>
    <w:rsid w:val="00326AA0"/>
    <w:rsid w:val="00331468"/>
    <w:rsid w:val="00331C09"/>
    <w:rsid w:val="00331E6E"/>
    <w:rsid w:val="003321CF"/>
    <w:rsid w:val="0033377C"/>
    <w:rsid w:val="00334D92"/>
    <w:rsid w:val="00342143"/>
    <w:rsid w:val="00344280"/>
    <w:rsid w:val="00347986"/>
    <w:rsid w:val="00353130"/>
    <w:rsid w:val="00353A53"/>
    <w:rsid w:val="00353F7D"/>
    <w:rsid w:val="003549C6"/>
    <w:rsid w:val="003604DB"/>
    <w:rsid w:val="003615C8"/>
    <w:rsid w:val="003642A8"/>
    <w:rsid w:val="00367E21"/>
    <w:rsid w:val="00371213"/>
    <w:rsid w:val="0037232A"/>
    <w:rsid w:val="00372F81"/>
    <w:rsid w:val="0037354B"/>
    <w:rsid w:val="00375DDF"/>
    <w:rsid w:val="00376321"/>
    <w:rsid w:val="00377F39"/>
    <w:rsid w:val="00381704"/>
    <w:rsid w:val="00381BEC"/>
    <w:rsid w:val="0038642B"/>
    <w:rsid w:val="003913E7"/>
    <w:rsid w:val="00392821"/>
    <w:rsid w:val="003934A8"/>
    <w:rsid w:val="003A27F3"/>
    <w:rsid w:val="003A4F3E"/>
    <w:rsid w:val="003B0153"/>
    <w:rsid w:val="003B07F2"/>
    <w:rsid w:val="003B1002"/>
    <w:rsid w:val="003B1588"/>
    <w:rsid w:val="003B1949"/>
    <w:rsid w:val="003B1BB4"/>
    <w:rsid w:val="003B28E9"/>
    <w:rsid w:val="003B3566"/>
    <w:rsid w:val="003B3B72"/>
    <w:rsid w:val="003B420E"/>
    <w:rsid w:val="003C06A9"/>
    <w:rsid w:val="003C0B3C"/>
    <w:rsid w:val="003C12DC"/>
    <w:rsid w:val="003C26BA"/>
    <w:rsid w:val="003C3C71"/>
    <w:rsid w:val="003C41AE"/>
    <w:rsid w:val="003C421F"/>
    <w:rsid w:val="003C602F"/>
    <w:rsid w:val="003D1C75"/>
    <w:rsid w:val="003D2CFE"/>
    <w:rsid w:val="003D3123"/>
    <w:rsid w:val="003D314F"/>
    <w:rsid w:val="003D48AB"/>
    <w:rsid w:val="003D67DE"/>
    <w:rsid w:val="003E00B0"/>
    <w:rsid w:val="003E110C"/>
    <w:rsid w:val="003E7427"/>
    <w:rsid w:val="003E7740"/>
    <w:rsid w:val="003E7C8B"/>
    <w:rsid w:val="003F08B9"/>
    <w:rsid w:val="003F2882"/>
    <w:rsid w:val="003F33FB"/>
    <w:rsid w:val="003F7F4E"/>
    <w:rsid w:val="00400F03"/>
    <w:rsid w:val="00404C1F"/>
    <w:rsid w:val="00405933"/>
    <w:rsid w:val="00405C2A"/>
    <w:rsid w:val="004138C3"/>
    <w:rsid w:val="00414A20"/>
    <w:rsid w:val="00416DD3"/>
    <w:rsid w:val="00417C8A"/>
    <w:rsid w:val="00422B76"/>
    <w:rsid w:val="004232D8"/>
    <w:rsid w:val="004244E9"/>
    <w:rsid w:val="00424543"/>
    <w:rsid w:val="0042708D"/>
    <w:rsid w:val="00427545"/>
    <w:rsid w:val="00432B9A"/>
    <w:rsid w:val="00432F86"/>
    <w:rsid w:val="00433FAD"/>
    <w:rsid w:val="004351EB"/>
    <w:rsid w:val="004379BF"/>
    <w:rsid w:val="00437B9A"/>
    <w:rsid w:val="00437E2B"/>
    <w:rsid w:val="0044045A"/>
    <w:rsid w:val="004417FE"/>
    <w:rsid w:val="00441DC4"/>
    <w:rsid w:val="00442CA5"/>
    <w:rsid w:val="00442DEC"/>
    <w:rsid w:val="00442F9D"/>
    <w:rsid w:val="0044310B"/>
    <w:rsid w:val="004441C1"/>
    <w:rsid w:val="00444E56"/>
    <w:rsid w:val="004462F3"/>
    <w:rsid w:val="00450F6F"/>
    <w:rsid w:val="004521FA"/>
    <w:rsid w:val="004531D0"/>
    <w:rsid w:val="00456231"/>
    <w:rsid w:val="0045639E"/>
    <w:rsid w:val="00457423"/>
    <w:rsid w:val="004601D0"/>
    <w:rsid w:val="004706ED"/>
    <w:rsid w:val="00471617"/>
    <w:rsid w:val="00473C5C"/>
    <w:rsid w:val="00475A65"/>
    <w:rsid w:val="00475BDA"/>
    <w:rsid w:val="00477E18"/>
    <w:rsid w:val="0048285E"/>
    <w:rsid w:val="0048702C"/>
    <w:rsid w:val="00487650"/>
    <w:rsid w:val="004878C8"/>
    <w:rsid w:val="004912AD"/>
    <w:rsid w:val="00491599"/>
    <w:rsid w:val="00491642"/>
    <w:rsid w:val="00491C55"/>
    <w:rsid w:val="004925D6"/>
    <w:rsid w:val="00494775"/>
    <w:rsid w:val="00497538"/>
    <w:rsid w:val="004A05EC"/>
    <w:rsid w:val="004A1A88"/>
    <w:rsid w:val="004A7BAC"/>
    <w:rsid w:val="004B0A91"/>
    <w:rsid w:val="004B1866"/>
    <w:rsid w:val="004B362D"/>
    <w:rsid w:val="004B3A3C"/>
    <w:rsid w:val="004C0982"/>
    <w:rsid w:val="004C0E41"/>
    <w:rsid w:val="004C0E70"/>
    <w:rsid w:val="004C5892"/>
    <w:rsid w:val="004C6C24"/>
    <w:rsid w:val="004C74D6"/>
    <w:rsid w:val="004D0D13"/>
    <w:rsid w:val="004D22D4"/>
    <w:rsid w:val="004D72AD"/>
    <w:rsid w:val="004D773F"/>
    <w:rsid w:val="004E1092"/>
    <w:rsid w:val="004E14D9"/>
    <w:rsid w:val="004E360C"/>
    <w:rsid w:val="004F0EC2"/>
    <w:rsid w:val="004F26D4"/>
    <w:rsid w:val="004F3E87"/>
    <w:rsid w:val="0050071C"/>
    <w:rsid w:val="00503406"/>
    <w:rsid w:val="005037E5"/>
    <w:rsid w:val="00503A30"/>
    <w:rsid w:val="00504BD7"/>
    <w:rsid w:val="00504BE3"/>
    <w:rsid w:val="005072DF"/>
    <w:rsid w:val="00512DB7"/>
    <w:rsid w:val="00514D0B"/>
    <w:rsid w:val="005173DA"/>
    <w:rsid w:val="0052034F"/>
    <w:rsid w:val="00520620"/>
    <w:rsid w:val="00524A97"/>
    <w:rsid w:val="00525925"/>
    <w:rsid w:val="00530790"/>
    <w:rsid w:val="00531EA4"/>
    <w:rsid w:val="0053321E"/>
    <w:rsid w:val="0053467B"/>
    <w:rsid w:val="00535736"/>
    <w:rsid w:val="00535BE4"/>
    <w:rsid w:val="00536235"/>
    <w:rsid w:val="00540E31"/>
    <w:rsid w:val="0054254C"/>
    <w:rsid w:val="005426A8"/>
    <w:rsid w:val="005436C1"/>
    <w:rsid w:val="005447D4"/>
    <w:rsid w:val="00544BCF"/>
    <w:rsid w:val="005455C7"/>
    <w:rsid w:val="00546A9D"/>
    <w:rsid w:val="0055257A"/>
    <w:rsid w:val="00552C70"/>
    <w:rsid w:val="00552FF2"/>
    <w:rsid w:val="005676DA"/>
    <w:rsid w:val="00570285"/>
    <w:rsid w:val="00572005"/>
    <w:rsid w:val="005745F6"/>
    <w:rsid w:val="00575420"/>
    <w:rsid w:val="005755A4"/>
    <w:rsid w:val="00575CFE"/>
    <w:rsid w:val="0057719D"/>
    <w:rsid w:val="005819F5"/>
    <w:rsid w:val="00587270"/>
    <w:rsid w:val="00590193"/>
    <w:rsid w:val="00590A61"/>
    <w:rsid w:val="00592119"/>
    <w:rsid w:val="00592EED"/>
    <w:rsid w:val="00593E60"/>
    <w:rsid w:val="00594C8D"/>
    <w:rsid w:val="005964BD"/>
    <w:rsid w:val="00596A24"/>
    <w:rsid w:val="00596FFE"/>
    <w:rsid w:val="005978DD"/>
    <w:rsid w:val="005A20F0"/>
    <w:rsid w:val="005A338B"/>
    <w:rsid w:val="005A3E01"/>
    <w:rsid w:val="005A5832"/>
    <w:rsid w:val="005A760B"/>
    <w:rsid w:val="005B0974"/>
    <w:rsid w:val="005B3C23"/>
    <w:rsid w:val="005B493E"/>
    <w:rsid w:val="005B69D2"/>
    <w:rsid w:val="005C17CF"/>
    <w:rsid w:val="005C5DF5"/>
    <w:rsid w:val="005C6F9C"/>
    <w:rsid w:val="005C6FBE"/>
    <w:rsid w:val="005D1800"/>
    <w:rsid w:val="005D5F6C"/>
    <w:rsid w:val="005D6D84"/>
    <w:rsid w:val="005D7303"/>
    <w:rsid w:val="005E1C53"/>
    <w:rsid w:val="005E5251"/>
    <w:rsid w:val="005E5299"/>
    <w:rsid w:val="005E768A"/>
    <w:rsid w:val="005F03F8"/>
    <w:rsid w:val="005F2164"/>
    <w:rsid w:val="005F35E4"/>
    <w:rsid w:val="005F4950"/>
    <w:rsid w:val="005F4C13"/>
    <w:rsid w:val="005F4FF2"/>
    <w:rsid w:val="005F7D7C"/>
    <w:rsid w:val="006005E5"/>
    <w:rsid w:val="00601D21"/>
    <w:rsid w:val="00601E8D"/>
    <w:rsid w:val="006025D6"/>
    <w:rsid w:val="00604732"/>
    <w:rsid w:val="00605BBF"/>
    <w:rsid w:val="00607C24"/>
    <w:rsid w:val="00607C2B"/>
    <w:rsid w:val="00615CCB"/>
    <w:rsid w:val="0061656F"/>
    <w:rsid w:val="00616570"/>
    <w:rsid w:val="00620098"/>
    <w:rsid w:val="0062266E"/>
    <w:rsid w:val="0062341A"/>
    <w:rsid w:val="0062529A"/>
    <w:rsid w:val="00626ADE"/>
    <w:rsid w:val="00631E29"/>
    <w:rsid w:val="00632081"/>
    <w:rsid w:val="0063276E"/>
    <w:rsid w:val="006412A9"/>
    <w:rsid w:val="0064306C"/>
    <w:rsid w:val="0064327A"/>
    <w:rsid w:val="00643FC0"/>
    <w:rsid w:val="006463FA"/>
    <w:rsid w:val="006514B5"/>
    <w:rsid w:val="00651997"/>
    <w:rsid w:val="0065451E"/>
    <w:rsid w:val="00654ADD"/>
    <w:rsid w:val="00656D49"/>
    <w:rsid w:val="006577AF"/>
    <w:rsid w:val="00657C96"/>
    <w:rsid w:val="00660337"/>
    <w:rsid w:val="006609D4"/>
    <w:rsid w:val="00660E51"/>
    <w:rsid w:val="0066422E"/>
    <w:rsid w:val="00664F21"/>
    <w:rsid w:val="00666A8B"/>
    <w:rsid w:val="00667326"/>
    <w:rsid w:val="00667FA4"/>
    <w:rsid w:val="00670FE6"/>
    <w:rsid w:val="00672A2C"/>
    <w:rsid w:val="00676AAD"/>
    <w:rsid w:val="006825F3"/>
    <w:rsid w:val="00684A18"/>
    <w:rsid w:val="0068697F"/>
    <w:rsid w:val="00686E93"/>
    <w:rsid w:val="0069114B"/>
    <w:rsid w:val="00692592"/>
    <w:rsid w:val="00694AA3"/>
    <w:rsid w:val="00694BD3"/>
    <w:rsid w:val="00695EBE"/>
    <w:rsid w:val="00696BF0"/>
    <w:rsid w:val="0069793A"/>
    <w:rsid w:val="006A3049"/>
    <w:rsid w:val="006A3286"/>
    <w:rsid w:val="006A52E2"/>
    <w:rsid w:val="006A5A35"/>
    <w:rsid w:val="006A7A98"/>
    <w:rsid w:val="006B10DA"/>
    <w:rsid w:val="006B2045"/>
    <w:rsid w:val="006B46B2"/>
    <w:rsid w:val="006B5019"/>
    <w:rsid w:val="006C5D64"/>
    <w:rsid w:val="006C62E5"/>
    <w:rsid w:val="006C63BC"/>
    <w:rsid w:val="006C6D71"/>
    <w:rsid w:val="006D2B93"/>
    <w:rsid w:val="006D458D"/>
    <w:rsid w:val="006D4A73"/>
    <w:rsid w:val="006E29FD"/>
    <w:rsid w:val="006E2DFA"/>
    <w:rsid w:val="006E3489"/>
    <w:rsid w:val="006E72E2"/>
    <w:rsid w:val="006F061C"/>
    <w:rsid w:val="006F2166"/>
    <w:rsid w:val="006F26AA"/>
    <w:rsid w:val="006F34ED"/>
    <w:rsid w:val="00700D19"/>
    <w:rsid w:val="00700E01"/>
    <w:rsid w:val="00701888"/>
    <w:rsid w:val="007021CB"/>
    <w:rsid w:val="0070225B"/>
    <w:rsid w:val="00705B4D"/>
    <w:rsid w:val="007064C6"/>
    <w:rsid w:val="00706D88"/>
    <w:rsid w:val="007070DF"/>
    <w:rsid w:val="00710D7E"/>
    <w:rsid w:val="00710FB3"/>
    <w:rsid w:val="007110BB"/>
    <w:rsid w:val="00716510"/>
    <w:rsid w:val="007167E4"/>
    <w:rsid w:val="00717FE4"/>
    <w:rsid w:val="00720E1D"/>
    <w:rsid w:val="0072200E"/>
    <w:rsid w:val="00722F6E"/>
    <w:rsid w:val="00723566"/>
    <w:rsid w:val="007236F5"/>
    <w:rsid w:val="00723D0B"/>
    <w:rsid w:val="007255D3"/>
    <w:rsid w:val="00730453"/>
    <w:rsid w:val="00730934"/>
    <w:rsid w:val="00730FF7"/>
    <w:rsid w:val="00732106"/>
    <w:rsid w:val="007352D9"/>
    <w:rsid w:val="00741488"/>
    <w:rsid w:val="00742CA3"/>
    <w:rsid w:val="00744403"/>
    <w:rsid w:val="00745BAB"/>
    <w:rsid w:val="0075766D"/>
    <w:rsid w:val="00760194"/>
    <w:rsid w:val="00762C81"/>
    <w:rsid w:val="00765640"/>
    <w:rsid w:val="00766617"/>
    <w:rsid w:val="00770045"/>
    <w:rsid w:val="007701D1"/>
    <w:rsid w:val="0077020D"/>
    <w:rsid w:val="00770218"/>
    <w:rsid w:val="007716F4"/>
    <w:rsid w:val="007746C5"/>
    <w:rsid w:val="00774DB3"/>
    <w:rsid w:val="00776954"/>
    <w:rsid w:val="00777AEE"/>
    <w:rsid w:val="00777DF7"/>
    <w:rsid w:val="007806C2"/>
    <w:rsid w:val="00780911"/>
    <w:rsid w:val="00781569"/>
    <w:rsid w:val="0078288A"/>
    <w:rsid w:val="007870F7"/>
    <w:rsid w:val="00795FBD"/>
    <w:rsid w:val="00796CA5"/>
    <w:rsid w:val="007A1402"/>
    <w:rsid w:val="007A1DA2"/>
    <w:rsid w:val="007A311B"/>
    <w:rsid w:val="007A7E34"/>
    <w:rsid w:val="007B3694"/>
    <w:rsid w:val="007B52F7"/>
    <w:rsid w:val="007B5661"/>
    <w:rsid w:val="007B5E1E"/>
    <w:rsid w:val="007C338F"/>
    <w:rsid w:val="007C3E4A"/>
    <w:rsid w:val="007C45B5"/>
    <w:rsid w:val="007C49EC"/>
    <w:rsid w:val="007C5056"/>
    <w:rsid w:val="007C662A"/>
    <w:rsid w:val="007D27C6"/>
    <w:rsid w:val="007D51DE"/>
    <w:rsid w:val="007D711F"/>
    <w:rsid w:val="007E1BD3"/>
    <w:rsid w:val="007E362B"/>
    <w:rsid w:val="007E3904"/>
    <w:rsid w:val="007E4474"/>
    <w:rsid w:val="007E491F"/>
    <w:rsid w:val="007E4BD3"/>
    <w:rsid w:val="007E4FC3"/>
    <w:rsid w:val="007E608C"/>
    <w:rsid w:val="007E61C7"/>
    <w:rsid w:val="007E73DC"/>
    <w:rsid w:val="007F20ED"/>
    <w:rsid w:val="007F3DC3"/>
    <w:rsid w:val="007F5037"/>
    <w:rsid w:val="007F5C44"/>
    <w:rsid w:val="007F5D4A"/>
    <w:rsid w:val="007F70AC"/>
    <w:rsid w:val="007F7859"/>
    <w:rsid w:val="00801D0E"/>
    <w:rsid w:val="00802B30"/>
    <w:rsid w:val="00803CFD"/>
    <w:rsid w:val="00805676"/>
    <w:rsid w:val="008063E4"/>
    <w:rsid w:val="00806B3A"/>
    <w:rsid w:val="00806C49"/>
    <w:rsid w:val="008079A9"/>
    <w:rsid w:val="00810428"/>
    <w:rsid w:val="00810819"/>
    <w:rsid w:val="0081753E"/>
    <w:rsid w:val="00820063"/>
    <w:rsid w:val="00820A21"/>
    <w:rsid w:val="008231E9"/>
    <w:rsid w:val="00824254"/>
    <w:rsid w:val="00826774"/>
    <w:rsid w:val="008274E6"/>
    <w:rsid w:val="00827603"/>
    <w:rsid w:val="0083192E"/>
    <w:rsid w:val="0083576A"/>
    <w:rsid w:val="00842944"/>
    <w:rsid w:val="008436A8"/>
    <w:rsid w:val="00843B57"/>
    <w:rsid w:val="008441BB"/>
    <w:rsid w:val="00847EEC"/>
    <w:rsid w:val="00850058"/>
    <w:rsid w:val="00850142"/>
    <w:rsid w:val="008523E2"/>
    <w:rsid w:val="00852F2A"/>
    <w:rsid w:val="0085590D"/>
    <w:rsid w:val="008609D2"/>
    <w:rsid w:val="00861002"/>
    <w:rsid w:val="008631CB"/>
    <w:rsid w:val="008641CC"/>
    <w:rsid w:val="008659A5"/>
    <w:rsid w:val="00865BBF"/>
    <w:rsid w:val="00867505"/>
    <w:rsid w:val="00873668"/>
    <w:rsid w:val="0087434C"/>
    <w:rsid w:val="008745CF"/>
    <w:rsid w:val="00875258"/>
    <w:rsid w:val="008752F7"/>
    <w:rsid w:val="00875F22"/>
    <w:rsid w:val="00876BC5"/>
    <w:rsid w:val="008813A8"/>
    <w:rsid w:val="00884A16"/>
    <w:rsid w:val="00887DD4"/>
    <w:rsid w:val="00894653"/>
    <w:rsid w:val="00896347"/>
    <w:rsid w:val="0089643F"/>
    <w:rsid w:val="00897776"/>
    <w:rsid w:val="00897BBE"/>
    <w:rsid w:val="008A0C2A"/>
    <w:rsid w:val="008A4A2F"/>
    <w:rsid w:val="008A7E3F"/>
    <w:rsid w:val="008B12F6"/>
    <w:rsid w:val="008B3652"/>
    <w:rsid w:val="008B3CC4"/>
    <w:rsid w:val="008B3DE9"/>
    <w:rsid w:val="008B4383"/>
    <w:rsid w:val="008B47EC"/>
    <w:rsid w:val="008B6528"/>
    <w:rsid w:val="008C7C76"/>
    <w:rsid w:val="008D00AF"/>
    <w:rsid w:val="008D07F7"/>
    <w:rsid w:val="008D1AEC"/>
    <w:rsid w:val="008D1B7D"/>
    <w:rsid w:val="008D4A58"/>
    <w:rsid w:val="008D4D87"/>
    <w:rsid w:val="008D5ED0"/>
    <w:rsid w:val="008D704B"/>
    <w:rsid w:val="008E0527"/>
    <w:rsid w:val="008E0CDA"/>
    <w:rsid w:val="008E0DCA"/>
    <w:rsid w:val="008E0EFB"/>
    <w:rsid w:val="008E186D"/>
    <w:rsid w:val="008E1B84"/>
    <w:rsid w:val="008E1B89"/>
    <w:rsid w:val="008E63DC"/>
    <w:rsid w:val="008F310C"/>
    <w:rsid w:val="00901883"/>
    <w:rsid w:val="0090357B"/>
    <w:rsid w:val="009045D0"/>
    <w:rsid w:val="00904A6E"/>
    <w:rsid w:val="0091107B"/>
    <w:rsid w:val="0091316E"/>
    <w:rsid w:val="009135D4"/>
    <w:rsid w:val="009140A9"/>
    <w:rsid w:val="00916D88"/>
    <w:rsid w:val="0092045A"/>
    <w:rsid w:val="00921200"/>
    <w:rsid w:val="00921499"/>
    <w:rsid w:val="00922345"/>
    <w:rsid w:val="00922D6A"/>
    <w:rsid w:val="009230EB"/>
    <w:rsid w:val="00923948"/>
    <w:rsid w:val="0092452F"/>
    <w:rsid w:val="009262E4"/>
    <w:rsid w:val="009328C5"/>
    <w:rsid w:val="009335BF"/>
    <w:rsid w:val="00935BD7"/>
    <w:rsid w:val="009369C2"/>
    <w:rsid w:val="0094374B"/>
    <w:rsid w:val="00943AEF"/>
    <w:rsid w:val="00946A84"/>
    <w:rsid w:val="00947807"/>
    <w:rsid w:val="00947FC9"/>
    <w:rsid w:val="009510C5"/>
    <w:rsid w:val="009532B0"/>
    <w:rsid w:val="00953BC8"/>
    <w:rsid w:val="009553FD"/>
    <w:rsid w:val="00955DED"/>
    <w:rsid w:val="009574BF"/>
    <w:rsid w:val="009642FC"/>
    <w:rsid w:val="00966C5C"/>
    <w:rsid w:val="00966EB3"/>
    <w:rsid w:val="00966F1B"/>
    <w:rsid w:val="0096790E"/>
    <w:rsid w:val="00967AF2"/>
    <w:rsid w:val="009728EB"/>
    <w:rsid w:val="0097364F"/>
    <w:rsid w:val="00974130"/>
    <w:rsid w:val="0098108A"/>
    <w:rsid w:val="009815C5"/>
    <w:rsid w:val="00981BD8"/>
    <w:rsid w:val="009824BC"/>
    <w:rsid w:val="00982EAF"/>
    <w:rsid w:val="00992FAD"/>
    <w:rsid w:val="00997AE0"/>
    <w:rsid w:val="00997CC0"/>
    <w:rsid w:val="009A1442"/>
    <w:rsid w:val="009A17F2"/>
    <w:rsid w:val="009A25F3"/>
    <w:rsid w:val="009A389E"/>
    <w:rsid w:val="009B1548"/>
    <w:rsid w:val="009B2582"/>
    <w:rsid w:val="009B30AF"/>
    <w:rsid w:val="009B3D2B"/>
    <w:rsid w:val="009B4FFE"/>
    <w:rsid w:val="009B6B92"/>
    <w:rsid w:val="009B6CBE"/>
    <w:rsid w:val="009C08A1"/>
    <w:rsid w:val="009C0A3A"/>
    <w:rsid w:val="009C1872"/>
    <w:rsid w:val="009C1BE1"/>
    <w:rsid w:val="009C25D1"/>
    <w:rsid w:val="009C2E40"/>
    <w:rsid w:val="009C46AE"/>
    <w:rsid w:val="009C68C7"/>
    <w:rsid w:val="009D18C3"/>
    <w:rsid w:val="009D19C6"/>
    <w:rsid w:val="009D1C14"/>
    <w:rsid w:val="009D29CC"/>
    <w:rsid w:val="009E0443"/>
    <w:rsid w:val="009E0B17"/>
    <w:rsid w:val="009E10FB"/>
    <w:rsid w:val="009E3F1A"/>
    <w:rsid w:val="009E68F0"/>
    <w:rsid w:val="009E75C8"/>
    <w:rsid w:val="009F1751"/>
    <w:rsid w:val="009F367B"/>
    <w:rsid w:val="009F41C3"/>
    <w:rsid w:val="009F486A"/>
    <w:rsid w:val="009F7192"/>
    <w:rsid w:val="009F79B2"/>
    <w:rsid w:val="009F7F8C"/>
    <w:rsid w:val="00A01739"/>
    <w:rsid w:val="00A01B97"/>
    <w:rsid w:val="00A01FF0"/>
    <w:rsid w:val="00A03505"/>
    <w:rsid w:val="00A03E40"/>
    <w:rsid w:val="00A0470B"/>
    <w:rsid w:val="00A076C9"/>
    <w:rsid w:val="00A12E94"/>
    <w:rsid w:val="00A1612B"/>
    <w:rsid w:val="00A1754E"/>
    <w:rsid w:val="00A216CB"/>
    <w:rsid w:val="00A22C27"/>
    <w:rsid w:val="00A24E8C"/>
    <w:rsid w:val="00A25488"/>
    <w:rsid w:val="00A25612"/>
    <w:rsid w:val="00A31D9D"/>
    <w:rsid w:val="00A31DB4"/>
    <w:rsid w:val="00A3259E"/>
    <w:rsid w:val="00A33D67"/>
    <w:rsid w:val="00A36B74"/>
    <w:rsid w:val="00A40B17"/>
    <w:rsid w:val="00A41D55"/>
    <w:rsid w:val="00A4268F"/>
    <w:rsid w:val="00A4398B"/>
    <w:rsid w:val="00A4604A"/>
    <w:rsid w:val="00A47110"/>
    <w:rsid w:val="00A5086C"/>
    <w:rsid w:val="00A51E97"/>
    <w:rsid w:val="00A53F23"/>
    <w:rsid w:val="00A57372"/>
    <w:rsid w:val="00A573D2"/>
    <w:rsid w:val="00A605CE"/>
    <w:rsid w:val="00A60628"/>
    <w:rsid w:val="00A61BF3"/>
    <w:rsid w:val="00A61CEF"/>
    <w:rsid w:val="00A6262A"/>
    <w:rsid w:val="00A638C5"/>
    <w:rsid w:val="00A6704C"/>
    <w:rsid w:val="00A70BC8"/>
    <w:rsid w:val="00A7434C"/>
    <w:rsid w:val="00A74B53"/>
    <w:rsid w:val="00A76DC7"/>
    <w:rsid w:val="00A800CD"/>
    <w:rsid w:val="00A915ED"/>
    <w:rsid w:val="00A91D9B"/>
    <w:rsid w:val="00A91DCC"/>
    <w:rsid w:val="00A92DAF"/>
    <w:rsid w:val="00A93119"/>
    <w:rsid w:val="00A93CA7"/>
    <w:rsid w:val="00A948A1"/>
    <w:rsid w:val="00AA03CA"/>
    <w:rsid w:val="00AA2A79"/>
    <w:rsid w:val="00AA5D2D"/>
    <w:rsid w:val="00AA70EE"/>
    <w:rsid w:val="00AB6497"/>
    <w:rsid w:val="00AB7C54"/>
    <w:rsid w:val="00AC2500"/>
    <w:rsid w:val="00AC74A1"/>
    <w:rsid w:val="00AC7AD1"/>
    <w:rsid w:val="00AD2F16"/>
    <w:rsid w:val="00AD42E0"/>
    <w:rsid w:val="00AD7BD0"/>
    <w:rsid w:val="00AE6567"/>
    <w:rsid w:val="00AF3EE1"/>
    <w:rsid w:val="00AF3F26"/>
    <w:rsid w:val="00AF5374"/>
    <w:rsid w:val="00B0076F"/>
    <w:rsid w:val="00B009FB"/>
    <w:rsid w:val="00B02157"/>
    <w:rsid w:val="00B05197"/>
    <w:rsid w:val="00B07D49"/>
    <w:rsid w:val="00B11E36"/>
    <w:rsid w:val="00B11FD6"/>
    <w:rsid w:val="00B1601A"/>
    <w:rsid w:val="00B1604C"/>
    <w:rsid w:val="00B20F06"/>
    <w:rsid w:val="00B210ED"/>
    <w:rsid w:val="00B228E4"/>
    <w:rsid w:val="00B238A5"/>
    <w:rsid w:val="00B23FB8"/>
    <w:rsid w:val="00B25AAC"/>
    <w:rsid w:val="00B26DB1"/>
    <w:rsid w:val="00B27045"/>
    <w:rsid w:val="00B32ECA"/>
    <w:rsid w:val="00B3359F"/>
    <w:rsid w:val="00B33C4A"/>
    <w:rsid w:val="00B36572"/>
    <w:rsid w:val="00B378DE"/>
    <w:rsid w:val="00B40043"/>
    <w:rsid w:val="00B40FA1"/>
    <w:rsid w:val="00B42A84"/>
    <w:rsid w:val="00B42CEE"/>
    <w:rsid w:val="00B43D00"/>
    <w:rsid w:val="00B555B3"/>
    <w:rsid w:val="00B630B6"/>
    <w:rsid w:val="00B6389C"/>
    <w:rsid w:val="00B66382"/>
    <w:rsid w:val="00B6671B"/>
    <w:rsid w:val="00B67AD5"/>
    <w:rsid w:val="00B724BD"/>
    <w:rsid w:val="00B7375B"/>
    <w:rsid w:val="00B759A5"/>
    <w:rsid w:val="00B76478"/>
    <w:rsid w:val="00B766BD"/>
    <w:rsid w:val="00B76A9B"/>
    <w:rsid w:val="00B80186"/>
    <w:rsid w:val="00B82926"/>
    <w:rsid w:val="00B83EF4"/>
    <w:rsid w:val="00B83EF9"/>
    <w:rsid w:val="00B846AA"/>
    <w:rsid w:val="00B86ED7"/>
    <w:rsid w:val="00B87212"/>
    <w:rsid w:val="00BA01E2"/>
    <w:rsid w:val="00BA208B"/>
    <w:rsid w:val="00BA256A"/>
    <w:rsid w:val="00BA25C3"/>
    <w:rsid w:val="00BA28EB"/>
    <w:rsid w:val="00BA3EB2"/>
    <w:rsid w:val="00BA40D0"/>
    <w:rsid w:val="00BA6A4D"/>
    <w:rsid w:val="00BA7FDD"/>
    <w:rsid w:val="00BB14AF"/>
    <w:rsid w:val="00BB455C"/>
    <w:rsid w:val="00BB6352"/>
    <w:rsid w:val="00BC51E9"/>
    <w:rsid w:val="00BC55B2"/>
    <w:rsid w:val="00BC7A41"/>
    <w:rsid w:val="00BD0927"/>
    <w:rsid w:val="00BD1DB0"/>
    <w:rsid w:val="00BD419D"/>
    <w:rsid w:val="00BD4FDC"/>
    <w:rsid w:val="00BE3371"/>
    <w:rsid w:val="00BE7C33"/>
    <w:rsid w:val="00BF08B1"/>
    <w:rsid w:val="00BF15B4"/>
    <w:rsid w:val="00BF1886"/>
    <w:rsid w:val="00BF2B5B"/>
    <w:rsid w:val="00BF3DDB"/>
    <w:rsid w:val="00BF5F7F"/>
    <w:rsid w:val="00BF70F9"/>
    <w:rsid w:val="00BF7350"/>
    <w:rsid w:val="00BF7D19"/>
    <w:rsid w:val="00C02F2C"/>
    <w:rsid w:val="00C03262"/>
    <w:rsid w:val="00C03702"/>
    <w:rsid w:val="00C040CB"/>
    <w:rsid w:val="00C06142"/>
    <w:rsid w:val="00C067B3"/>
    <w:rsid w:val="00C12A54"/>
    <w:rsid w:val="00C12E71"/>
    <w:rsid w:val="00C1391C"/>
    <w:rsid w:val="00C13D8E"/>
    <w:rsid w:val="00C15B43"/>
    <w:rsid w:val="00C17179"/>
    <w:rsid w:val="00C24843"/>
    <w:rsid w:val="00C25B8C"/>
    <w:rsid w:val="00C26FAA"/>
    <w:rsid w:val="00C32C1C"/>
    <w:rsid w:val="00C3338F"/>
    <w:rsid w:val="00C33B07"/>
    <w:rsid w:val="00C36B2E"/>
    <w:rsid w:val="00C42060"/>
    <w:rsid w:val="00C470C6"/>
    <w:rsid w:val="00C502B2"/>
    <w:rsid w:val="00C52B8F"/>
    <w:rsid w:val="00C52F0E"/>
    <w:rsid w:val="00C53233"/>
    <w:rsid w:val="00C57658"/>
    <w:rsid w:val="00C57E15"/>
    <w:rsid w:val="00C628CE"/>
    <w:rsid w:val="00C632FB"/>
    <w:rsid w:val="00C63743"/>
    <w:rsid w:val="00C6473A"/>
    <w:rsid w:val="00C667A5"/>
    <w:rsid w:val="00C679AD"/>
    <w:rsid w:val="00C71BBB"/>
    <w:rsid w:val="00C7284E"/>
    <w:rsid w:val="00C73EBE"/>
    <w:rsid w:val="00C77578"/>
    <w:rsid w:val="00C802EE"/>
    <w:rsid w:val="00C8503E"/>
    <w:rsid w:val="00C87787"/>
    <w:rsid w:val="00C900FD"/>
    <w:rsid w:val="00C93521"/>
    <w:rsid w:val="00C9383F"/>
    <w:rsid w:val="00C9547F"/>
    <w:rsid w:val="00C9640B"/>
    <w:rsid w:val="00CA0BEC"/>
    <w:rsid w:val="00CA0DFA"/>
    <w:rsid w:val="00CA148D"/>
    <w:rsid w:val="00CA52B3"/>
    <w:rsid w:val="00CA60FC"/>
    <w:rsid w:val="00CA6AB6"/>
    <w:rsid w:val="00CB4555"/>
    <w:rsid w:val="00CB5A09"/>
    <w:rsid w:val="00CB5AE8"/>
    <w:rsid w:val="00CB61B0"/>
    <w:rsid w:val="00CC173E"/>
    <w:rsid w:val="00CC3444"/>
    <w:rsid w:val="00CC392E"/>
    <w:rsid w:val="00CC425A"/>
    <w:rsid w:val="00CC42FD"/>
    <w:rsid w:val="00CC49BA"/>
    <w:rsid w:val="00CC54BE"/>
    <w:rsid w:val="00CC5B02"/>
    <w:rsid w:val="00CC6530"/>
    <w:rsid w:val="00CC71F6"/>
    <w:rsid w:val="00CD0147"/>
    <w:rsid w:val="00CD3701"/>
    <w:rsid w:val="00CD3C33"/>
    <w:rsid w:val="00CE066E"/>
    <w:rsid w:val="00CE47D3"/>
    <w:rsid w:val="00CE5BCD"/>
    <w:rsid w:val="00CE5BDB"/>
    <w:rsid w:val="00CF1D85"/>
    <w:rsid w:val="00CF2C15"/>
    <w:rsid w:val="00CF36B6"/>
    <w:rsid w:val="00CF475E"/>
    <w:rsid w:val="00CF47B4"/>
    <w:rsid w:val="00CF670E"/>
    <w:rsid w:val="00D02A78"/>
    <w:rsid w:val="00D04EE8"/>
    <w:rsid w:val="00D056F5"/>
    <w:rsid w:val="00D060C6"/>
    <w:rsid w:val="00D065F6"/>
    <w:rsid w:val="00D1015F"/>
    <w:rsid w:val="00D12DA7"/>
    <w:rsid w:val="00D12EAA"/>
    <w:rsid w:val="00D15E1A"/>
    <w:rsid w:val="00D228E9"/>
    <w:rsid w:val="00D237C3"/>
    <w:rsid w:val="00D25150"/>
    <w:rsid w:val="00D26008"/>
    <w:rsid w:val="00D2700D"/>
    <w:rsid w:val="00D320F9"/>
    <w:rsid w:val="00D36333"/>
    <w:rsid w:val="00D409C5"/>
    <w:rsid w:val="00D41A6A"/>
    <w:rsid w:val="00D42339"/>
    <w:rsid w:val="00D43B7F"/>
    <w:rsid w:val="00D442D7"/>
    <w:rsid w:val="00D44B82"/>
    <w:rsid w:val="00D45743"/>
    <w:rsid w:val="00D45DB0"/>
    <w:rsid w:val="00D4660F"/>
    <w:rsid w:val="00D4780C"/>
    <w:rsid w:val="00D51D4F"/>
    <w:rsid w:val="00D53D6F"/>
    <w:rsid w:val="00D5405B"/>
    <w:rsid w:val="00D54845"/>
    <w:rsid w:val="00D54C44"/>
    <w:rsid w:val="00D61A91"/>
    <w:rsid w:val="00D652F3"/>
    <w:rsid w:val="00D65D15"/>
    <w:rsid w:val="00D712D4"/>
    <w:rsid w:val="00D71CD2"/>
    <w:rsid w:val="00D7249E"/>
    <w:rsid w:val="00D73E82"/>
    <w:rsid w:val="00D7413C"/>
    <w:rsid w:val="00D7527B"/>
    <w:rsid w:val="00D75FD9"/>
    <w:rsid w:val="00D811FA"/>
    <w:rsid w:val="00D8132C"/>
    <w:rsid w:val="00D816FC"/>
    <w:rsid w:val="00D832B5"/>
    <w:rsid w:val="00D85A38"/>
    <w:rsid w:val="00D86564"/>
    <w:rsid w:val="00D87654"/>
    <w:rsid w:val="00D87C97"/>
    <w:rsid w:val="00D90F54"/>
    <w:rsid w:val="00D91C69"/>
    <w:rsid w:val="00D93596"/>
    <w:rsid w:val="00D93F80"/>
    <w:rsid w:val="00D9532C"/>
    <w:rsid w:val="00D95A84"/>
    <w:rsid w:val="00D97E0B"/>
    <w:rsid w:val="00DA1E88"/>
    <w:rsid w:val="00DA21CB"/>
    <w:rsid w:val="00DA2D6C"/>
    <w:rsid w:val="00DA6826"/>
    <w:rsid w:val="00DA78E4"/>
    <w:rsid w:val="00DB52A4"/>
    <w:rsid w:val="00DB6624"/>
    <w:rsid w:val="00DC0A2A"/>
    <w:rsid w:val="00DC23F2"/>
    <w:rsid w:val="00DC25C5"/>
    <w:rsid w:val="00DC2D0F"/>
    <w:rsid w:val="00DC4994"/>
    <w:rsid w:val="00DC5070"/>
    <w:rsid w:val="00DC6B30"/>
    <w:rsid w:val="00DD02AA"/>
    <w:rsid w:val="00DD2BD3"/>
    <w:rsid w:val="00DD5108"/>
    <w:rsid w:val="00DD6485"/>
    <w:rsid w:val="00DD6FFF"/>
    <w:rsid w:val="00DE0935"/>
    <w:rsid w:val="00DE3854"/>
    <w:rsid w:val="00DE43A4"/>
    <w:rsid w:val="00DE6951"/>
    <w:rsid w:val="00DE73C9"/>
    <w:rsid w:val="00DF2B7E"/>
    <w:rsid w:val="00DF2C33"/>
    <w:rsid w:val="00DF495E"/>
    <w:rsid w:val="00E028E8"/>
    <w:rsid w:val="00E03399"/>
    <w:rsid w:val="00E04C77"/>
    <w:rsid w:val="00E04DA5"/>
    <w:rsid w:val="00E050D4"/>
    <w:rsid w:val="00E05542"/>
    <w:rsid w:val="00E06A02"/>
    <w:rsid w:val="00E10BC4"/>
    <w:rsid w:val="00E111C6"/>
    <w:rsid w:val="00E113D1"/>
    <w:rsid w:val="00E117DA"/>
    <w:rsid w:val="00E1244B"/>
    <w:rsid w:val="00E16940"/>
    <w:rsid w:val="00E2202E"/>
    <w:rsid w:val="00E226D6"/>
    <w:rsid w:val="00E233D3"/>
    <w:rsid w:val="00E2390B"/>
    <w:rsid w:val="00E24B50"/>
    <w:rsid w:val="00E256F0"/>
    <w:rsid w:val="00E27C44"/>
    <w:rsid w:val="00E340D3"/>
    <w:rsid w:val="00E35166"/>
    <w:rsid w:val="00E36E53"/>
    <w:rsid w:val="00E36FC5"/>
    <w:rsid w:val="00E37E61"/>
    <w:rsid w:val="00E37F9E"/>
    <w:rsid w:val="00E47088"/>
    <w:rsid w:val="00E51BB2"/>
    <w:rsid w:val="00E51C53"/>
    <w:rsid w:val="00E56BA1"/>
    <w:rsid w:val="00E60ED0"/>
    <w:rsid w:val="00E6162B"/>
    <w:rsid w:val="00E63646"/>
    <w:rsid w:val="00E63BF6"/>
    <w:rsid w:val="00E64229"/>
    <w:rsid w:val="00E6685B"/>
    <w:rsid w:val="00E67570"/>
    <w:rsid w:val="00E67C77"/>
    <w:rsid w:val="00E708AF"/>
    <w:rsid w:val="00E70F8F"/>
    <w:rsid w:val="00E734A6"/>
    <w:rsid w:val="00E7791F"/>
    <w:rsid w:val="00E77B36"/>
    <w:rsid w:val="00E80AC7"/>
    <w:rsid w:val="00E825EB"/>
    <w:rsid w:val="00E858E8"/>
    <w:rsid w:val="00E942BC"/>
    <w:rsid w:val="00E94A1A"/>
    <w:rsid w:val="00E968A7"/>
    <w:rsid w:val="00EA0A48"/>
    <w:rsid w:val="00EA0D17"/>
    <w:rsid w:val="00EA1F24"/>
    <w:rsid w:val="00EA2743"/>
    <w:rsid w:val="00EA3214"/>
    <w:rsid w:val="00EA7650"/>
    <w:rsid w:val="00EA7C69"/>
    <w:rsid w:val="00EB0075"/>
    <w:rsid w:val="00EB00B5"/>
    <w:rsid w:val="00EB0981"/>
    <w:rsid w:val="00EB11E4"/>
    <w:rsid w:val="00EB423F"/>
    <w:rsid w:val="00EB55D7"/>
    <w:rsid w:val="00EB7400"/>
    <w:rsid w:val="00EC5080"/>
    <w:rsid w:val="00EC74F8"/>
    <w:rsid w:val="00ED024F"/>
    <w:rsid w:val="00ED350A"/>
    <w:rsid w:val="00ED5A4E"/>
    <w:rsid w:val="00ED703E"/>
    <w:rsid w:val="00ED78BD"/>
    <w:rsid w:val="00EE043C"/>
    <w:rsid w:val="00EE0ABE"/>
    <w:rsid w:val="00EE11C5"/>
    <w:rsid w:val="00EE1923"/>
    <w:rsid w:val="00EE2088"/>
    <w:rsid w:val="00EE4757"/>
    <w:rsid w:val="00EE4F4E"/>
    <w:rsid w:val="00EE5CBF"/>
    <w:rsid w:val="00EE7921"/>
    <w:rsid w:val="00EF13AC"/>
    <w:rsid w:val="00EF259F"/>
    <w:rsid w:val="00EF2741"/>
    <w:rsid w:val="00EF2C33"/>
    <w:rsid w:val="00EF37A7"/>
    <w:rsid w:val="00EF38E2"/>
    <w:rsid w:val="00EF3E3F"/>
    <w:rsid w:val="00EF4307"/>
    <w:rsid w:val="00EF48EA"/>
    <w:rsid w:val="00EF5B7B"/>
    <w:rsid w:val="00EF5F23"/>
    <w:rsid w:val="00EF6AFC"/>
    <w:rsid w:val="00EF753B"/>
    <w:rsid w:val="00EF755A"/>
    <w:rsid w:val="00F00962"/>
    <w:rsid w:val="00F017EE"/>
    <w:rsid w:val="00F02C23"/>
    <w:rsid w:val="00F03698"/>
    <w:rsid w:val="00F047F6"/>
    <w:rsid w:val="00F05128"/>
    <w:rsid w:val="00F05BB5"/>
    <w:rsid w:val="00F05EC2"/>
    <w:rsid w:val="00F06AFC"/>
    <w:rsid w:val="00F10537"/>
    <w:rsid w:val="00F11F82"/>
    <w:rsid w:val="00F1202E"/>
    <w:rsid w:val="00F12B44"/>
    <w:rsid w:val="00F15EC8"/>
    <w:rsid w:val="00F16058"/>
    <w:rsid w:val="00F16899"/>
    <w:rsid w:val="00F17396"/>
    <w:rsid w:val="00F17FAE"/>
    <w:rsid w:val="00F20373"/>
    <w:rsid w:val="00F206E9"/>
    <w:rsid w:val="00F2412B"/>
    <w:rsid w:val="00F27175"/>
    <w:rsid w:val="00F27B37"/>
    <w:rsid w:val="00F3078C"/>
    <w:rsid w:val="00F319A8"/>
    <w:rsid w:val="00F33448"/>
    <w:rsid w:val="00F33CCC"/>
    <w:rsid w:val="00F346F8"/>
    <w:rsid w:val="00F35CED"/>
    <w:rsid w:val="00F4123D"/>
    <w:rsid w:val="00F44CB7"/>
    <w:rsid w:val="00F44ECE"/>
    <w:rsid w:val="00F46C38"/>
    <w:rsid w:val="00F50100"/>
    <w:rsid w:val="00F52183"/>
    <w:rsid w:val="00F521D5"/>
    <w:rsid w:val="00F53421"/>
    <w:rsid w:val="00F53EAF"/>
    <w:rsid w:val="00F57D4C"/>
    <w:rsid w:val="00F644C0"/>
    <w:rsid w:val="00F6506F"/>
    <w:rsid w:val="00F65217"/>
    <w:rsid w:val="00F72402"/>
    <w:rsid w:val="00F7499D"/>
    <w:rsid w:val="00F765EA"/>
    <w:rsid w:val="00F778B5"/>
    <w:rsid w:val="00F8109A"/>
    <w:rsid w:val="00F8133D"/>
    <w:rsid w:val="00F825E4"/>
    <w:rsid w:val="00F8445A"/>
    <w:rsid w:val="00F863FA"/>
    <w:rsid w:val="00F9185C"/>
    <w:rsid w:val="00F91B98"/>
    <w:rsid w:val="00F96FD1"/>
    <w:rsid w:val="00FA154B"/>
    <w:rsid w:val="00FA196D"/>
    <w:rsid w:val="00FA24D2"/>
    <w:rsid w:val="00FA2BD3"/>
    <w:rsid w:val="00FA672E"/>
    <w:rsid w:val="00FA7948"/>
    <w:rsid w:val="00FB3AAF"/>
    <w:rsid w:val="00FB455A"/>
    <w:rsid w:val="00FB584C"/>
    <w:rsid w:val="00FC34B0"/>
    <w:rsid w:val="00FC34F5"/>
    <w:rsid w:val="00FC3CCA"/>
    <w:rsid w:val="00FC4F5C"/>
    <w:rsid w:val="00FC5B12"/>
    <w:rsid w:val="00FD0F54"/>
    <w:rsid w:val="00FD277E"/>
    <w:rsid w:val="00FD3E88"/>
    <w:rsid w:val="00FD3ED9"/>
    <w:rsid w:val="00FD454E"/>
    <w:rsid w:val="00FD594E"/>
    <w:rsid w:val="00FD6AB9"/>
    <w:rsid w:val="00FD71D6"/>
    <w:rsid w:val="00FE0C16"/>
    <w:rsid w:val="00FE1004"/>
    <w:rsid w:val="00FE388D"/>
    <w:rsid w:val="00FE4185"/>
    <w:rsid w:val="00FE6C0A"/>
    <w:rsid w:val="00FE7AE0"/>
    <w:rsid w:val="00FF2AA6"/>
    <w:rsid w:val="00FF51D7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77A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12AD"/>
    <w:pPr>
      <w:ind w:left="720"/>
      <w:contextualSpacing/>
    </w:pPr>
  </w:style>
  <w:style w:type="paragraph" w:styleId="a5">
    <w:name w:val="No Spacing"/>
    <w:uiPriority w:val="1"/>
    <w:qFormat/>
    <w:rsid w:val="00B76478"/>
    <w:rPr>
      <w:sz w:val="22"/>
      <w:szCs w:val="22"/>
      <w:lang w:eastAsia="en-US"/>
    </w:rPr>
  </w:style>
  <w:style w:type="paragraph" w:styleId="a6">
    <w:name w:val="Normal (Web)"/>
    <w:basedOn w:val="a0"/>
    <w:unhideWhenUsed/>
    <w:rsid w:val="00EB1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1F20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F20E7"/>
    <w:rPr>
      <w:rFonts w:eastAsia="Times New Roman"/>
    </w:rPr>
  </w:style>
  <w:style w:type="paragraph" w:styleId="a9">
    <w:name w:val="footer"/>
    <w:basedOn w:val="a0"/>
    <w:link w:val="aa"/>
    <w:uiPriority w:val="99"/>
    <w:unhideWhenUsed/>
    <w:rsid w:val="001F2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F20E7"/>
    <w:rPr>
      <w:rFonts w:eastAsia="Times New Roman"/>
    </w:rPr>
  </w:style>
  <w:style w:type="numbering" w:customStyle="1" w:styleId="1">
    <w:name w:val="Нет списка1"/>
    <w:next w:val="a3"/>
    <w:uiPriority w:val="99"/>
    <w:semiHidden/>
    <w:unhideWhenUsed/>
    <w:rsid w:val="00F778B5"/>
  </w:style>
  <w:style w:type="paragraph" w:styleId="a">
    <w:name w:val="List Bullet"/>
    <w:basedOn w:val="a0"/>
    <w:unhideWhenUsed/>
    <w:rsid w:val="00F778B5"/>
    <w:pPr>
      <w:numPr>
        <w:numId w:val="28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Document Map"/>
    <w:basedOn w:val="a0"/>
    <w:link w:val="ac"/>
    <w:semiHidden/>
    <w:unhideWhenUsed/>
    <w:rsid w:val="00F778B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semiHidden/>
    <w:rsid w:val="00F778B5"/>
    <w:rPr>
      <w:rFonts w:ascii="Tahoma" w:eastAsia="Times New Roman" w:hAnsi="Tahoma" w:cs="Tahoma"/>
      <w:shd w:val="clear" w:color="auto" w:fill="000080"/>
    </w:rPr>
  </w:style>
  <w:style w:type="table" w:styleId="ad">
    <w:name w:val="Table Grid"/>
    <w:basedOn w:val="a2"/>
    <w:locked/>
    <w:rsid w:val="00F778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15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542C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0"/>
    <w:link w:val="af1"/>
    <w:unhideWhenUsed/>
    <w:rsid w:val="00ED350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ED350A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ED350A"/>
    <w:pPr>
      <w:widowControl w:val="0"/>
    </w:pPr>
    <w:rPr>
      <w:rFonts w:ascii="Times New Roman" w:eastAsia="Times New Roman" w:hAnsi="Times New Roman"/>
    </w:rPr>
  </w:style>
  <w:style w:type="paragraph" w:customStyle="1" w:styleId="ListParagraph1">
    <w:name w:val="List Paragraph1"/>
    <w:basedOn w:val="a0"/>
    <w:uiPriority w:val="99"/>
    <w:rsid w:val="00ED350A"/>
    <w:pPr>
      <w:ind w:left="720"/>
    </w:pPr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2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package" Target="embeddings/______Microsoft_PowerPoint1.sld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19FC-3DBF-4F66-ACB2-52B3CFDF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10062</TotalTime>
  <Pages>7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Admin</cp:lastModifiedBy>
  <cp:revision>324</cp:revision>
  <cp:lastPrinted>2014-10-03T07:05:00Z</cp:lastPrinted>
  <dcterms:created xsi:type="dcterms:W3CDTF">2014-08-23T17:00:00Z</dcterms:created>
  <dcterms:modified xsi:type="dcterms:W3CDTF">2021-05-09T15:04:00Z</dcterms:modified>
</cp:coreProperties>
</file>