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A0" w:rsidRPr="00F362AE" w:rsidRDefault="002570A0" w:rsidP="00593A93">
      <w:pPr>
        <w:spacing w:after="0" w:line="240" w:lineRule="auto"/>
        <w:ind w:left="885"/>
        <w:rPr>
          <w:rFonts w:ascii="Times New Roman" w:hAnsi="Times New Roman" w:cs="Times New Roman"/>
          <w:color w:val="0D0D0D"/>
          <w:sz w:val="30"/>
          <w:szCs w:val="30"/>
          <w:lang w:val="ru-RU"/>
        </w:rPr>
      </w:pPr>
      <w:r>
        <w:rPr>
          <w:rFonts w:ascii="Times New Roman" w:hAnsi="Times New Roman" w:cs="Times New Roman"/>
          <w:bCs/>
          <w:sz w:val="30"/>
          <w:szCs w:val="30"/>
          <w:lang w:val="ru-RU"/>
        </w:rPr>
        <w:t xml:space="preserve">                                                         </w:t>
      </w:r>
      <w:r w:rsidRPr="00F362AE">
        <w:rPr>
          <w:rFonts w:ascii="Times New Roman" w:hAnsi="Times New Roman" w:cs="Times New Roman"/>
          <w:color w:val="0D0D0D"/>
          <w:sz w:val="30"/>
          <w:szCs w:val="30"/>
        </w:rPr>
        <w:t>У</w:t>
      </w:r>
      <w:r w:rsidRPr="00F362AE">
        <w:rPr>
          <w:rFonts w:ascii="Times New Roman" w:hAnsi="Times New Roman" w:cs="Times New Roman"/>
          <w:color w:val="0D0D0D"/>
          <w:sz w:val="30"/>
          <w:szCs w:val="30"/>
          <w:lang w:val="ru-RU"/>
        </w:rPr>
        <w:t>ТВЕРЖДАЮ</w:t>
      </w:r>
    </w:p>
    <w:p w:rsidR="002570A0" w:rsidRDefault="002570A0" w:rsidP="00593A93">
      <w:pPr>
        <w:spacing w:after="0" w:line="240" w:lineRule="auto"/>
        <w:ind w:left="885"/>
        <w:rPr>
          <w:rFonts w:ascii="Times New Roman" w:hAnsi="Times New Roman" w:cs="Times New Roman"/>
          <w:sz w:val="30"/>
          <w:szCs w:val="30"/>
          <w:lang w:val="ru-RU"/>
        </w:rPr>
      </w:pPr>
      <w:r>
        <w:rPr>
          <w:rFonts w:ascii="Times New Roman" w:hAnsi="Times New Roman" w:cs="Times New Roman"/>
          <w:sz w:val="30"/>
          <w:szCs w:val="30"/>
          <w:lang w:val="ru-RU"/>
        </w:rPr>
        <w:t xml:space="preserve">                                                         </w:t>
      </w:r>
      <w:r w:rsidRPr="00F362AE">
        <w:rPr>
          <w:rFonts w:ascii="Times New Roman" w:hAnsi="Times New Roman" w:cs="Times New Roman"/>
          <w:sz w:val="30"/>
          <w:szCs w:val="30"/>
        </w:rPr>
        <w:t>Директор  ГУО  «Средняя</w:t>
      </w:r>
    </w:p>
    <w:p w:rsidR="002570A0" w:rsidRDefault="002570A0" w:rsidP="00593A93">
      <w:pPr>
        <w:spacing w:after="0" w:line="240" w:lineRule="auto"/>
        <w:ind w:left="885"/>
        <w:rPr>
          <w:rFonts w:ascii="Times New Roman" w:hAnsi="Times New Roman" w:cs="Times New Roman"/>
          <w:sz w:val="30"/>
          <w:szCs w:val="30"/>
          <w:lang w:val="ru-RU"/>
        </w:rPr>
      </w:pPr>
      <w:r>
        <w:rPr>
          <w:rFonts w:ascii="Times New Roman" w:hAnsi="Times New Roman" w:cs="Times New Roman"/>
          <w:sz w:val="30"/>
          <w:szCs w:val="30"/>
          <w:lang w:val="ru-RU"/>
        </w:rPr>
        <w:t xml:space="preserve">                                       </w:t>
      </w:r>
      <w:r w:rsidRPr="00F362AE">
        <w:rPr>
          <w:rFonts w:ascii="Times New Roman" w:hAnsi="Times New Roman" w:cs="Times New Roman"/>
          <w:sz w:val="30"/>
          <w:szCs w:val="30"/>
        </w:rPr>
        <w:t xml:space="preserve"> </w:t>
      </w:r>
      <w:r>
        <w:rPr>
          <w:rFonts w:ascii="Times New Roman" w:hAnsi="Times New Roman" w:cs="Times New Roman"/>
          <w:sz w:val="30"/>
          <w:szCs w:val="30"/>
          <w:lang w:val="ru-RU"/>
        </w:rPr>
        <w:t xml:space="preserve">                 </w:t>
      </w:r>
      <w:r w:rsidRPr="00F362AE">
        <w:rPr>
          <w:rFonts w:ascii="Times New Roman" w:hAnsi="Times New Roman" w:cs="Times New Roman"/>
          <w:sz w:val="30"/>
          <w:szCs w:val="30"/>
        </w:rPr>
        <w:t xml:space="preserve">школа №3 г.Слонима» </w:t>
      </w:r>
    </w:p>
    <w:p w:rsidR="002570A0" w:rsidRPr="00F362AE" w:rsidRDefault="002570A0" w:rsidP="00593A93">
      <w:pPr>
        <w:spacing w:after="0" w:line="240" w:lineRule="auto"/>
        <w:ind w:left="885"/>
        <w:rPr>
          <w:rFonts w:ascii="Times New Roman" w:hAnsi="Times New Roman" w:cs="Times New Roman"/>
          <w:color w:val="0D0D0D"/>
          <w:sz w:val="30"/>
          <w:szCs w:val="30"/>
          <w:lang w:val="ru-RU"/>
        </w:rPr>
      </w:pPr>
      <w:r w:rsidRPr="00F362AE">
        <w:rPr>
          <w:rFonts w:ascii="Times New Roman" w:hAnsi="Times New Roman" w:cs="Times New Roman"/>
          <w:sz w:val="30"/>
          <w:szCs w:val="30"/>
        </w:rPr>
        <w:t xml:space="preserve">      </w:t>
      </w:r>
      <w:r>
        <w:rPr>
          <w:rFonts w:ascii="Times New Roman" w:hAnsi="Times New Roman" w:cs="Times New Roman"/>
          <w:sz w:val="30"/>
          <w:szCs w:val="30"/>
          <w:lang w:val="ru-RU"/>
        </w:rPr>
        <w:t xml:space="preserve">                                                                      </w:t>
      </w:r>
      <w:r w:rsidRPr="00F362AE">
        <w:rPr>
          <w:rFonts w:ascii="Times New Roman" w:hAnsi="Times New Roman" w:cs="Times New Roman"/>
          <w:sz w:val="30"/>
          <w:szCs w:val="30"/>
        </w:rPr>
        <w:t>И.М. Клебанова</w:t>
      </w:r>
    </w:p>
    <w:p w:rsidR="00D57E35" w:rsidRDefault="002570A0" w:rsidP="00593A93">
      <w:pPr>
        <w:shd w:val="clear" w:color="auto" w:fill="FFFFFF"/>
        <w:spacing w:after="0" w:line="240" w:lineRule="auto"/>
        <w:ind w:right="1609"/>
        <w:jc w:val="center"/>
        <w:rPr>
          <w:rFonts w:ascii="Times New Roman" w:hAnsi="Times New Roman" w:cs="Times New Roman"/>
          <w:color w:val="0D0D0D"/>
          <w:sz w:val="30"/>
          <w:szCs w:val="30"/>
          <w:lang w:val="ru-RU"/>
        </w:rPr>
      </w:pPr>
      <w:r>
        <w:rPr>
          <w:rFonts w:ascii="Times New Roman" w:hAnsi="Times New Roman" w:cs="Times New Roman"/>
          <w:color w:val="0D0D0D"/>
          <w:sz w:val="30"/>
          <w:szCs w:val="30"/>
        </w:rPr>
        <w:t xml:space="preserve"> </w:t>
      </w:r>
      <w:r>
        <w:rPr>
          <w:rFonts w:ascii="Times New Roman" w:hAnsi="Times New Roman" w:cs="Times New Roman"/>
          <w:color w:val="0D0D0D"/>
          <w:sz w:val="30"/>
          <w:szCs w:val="30"/>
          <w:lang w:val="ru-RU"/>
        </w:rPr>
        <w:t xml:space="preserve">                                                    </w:t>
      </w:r>
      <w:r>
        <w:rPr>
          <w:rFonts w:ascii="Times New Roman" w:hAnsi="Times New Roman" w:cs="Times New Roman"/>
          <w:color w:val="0D0D0D"/>
          <w:sz w:val="30"/>
          <w:szCs w:val="30"/>
        </w:rPr>
        <w:t>0</w:t>
      </w:r>
      <w:r>
        <w:rPr>
          <w:rFonts w:ascii="Times New Roman" w:hAnsi="Times New Roman" w:cs="Times New Roman"/>
          <w:color w:val="0D0D0D"/>
          <w:sz w:val="30"/>
          <w:szCs w:val="30"/>
          <w:lang w:val="ru-RU"/>
        </w:rPr>
        <w:t>3</w:t>
      </w:r>
      <w:r>
        <w:rPr>
          <w:rFonts w:ascii="Times New Roman" w:hAnsi="Times New Roman" w:cs="Times New Roman"/>
          <w:color w:val="0D0D0D"/>
          <w:sz w:val="30"/>
          <w:szCs w:val="30"/>
        </w:rPr>
        <w:t>.09.201</w:t>
      </w:r>
      <w:r>
        <w:rPr>
          <w:rFonts w:ascii="Times New Roman" w:hAnsi="Times New Roman" w:cs="Times New Roman"/>
          <w:color w:val="0D0D0D"/>
          <w:sz w:val="30"/>
          <w:szCs w:val="30"/>
          <w:lang w:val="ru-RU"/>
        </w:rPr>
        <w:t>9</w:t>
      </w:r>
    </w:p>
    <w:p w:rsidR="0013281C" w:rsidRDefault="0013281C" w:rsidP="0013281C">
      <w:pPr>
        <w:spacing w:after="0" w:line="240" w:lineRule="auto"/>
        <w:rPr>
          <w:rFonts w:ascii="Times New Roman" w:hAnsi="Times New Roman" w:cs="Times New Roman"/>
          <w:sz w:val="28"/>
          <w:szCs w:val="28"/>
          <w:lang w:val="ru-RU"/>
        </w:rPr>
      </w:pPr>
    </w:p>
    <w:p w:rsidR="0013281C" w:rsidRPr="00593A93" w:rsidRDefault="0013281C" w:rsidP="0013281C">
      <w:pPr>
        <w:spacing w:after="0" w:line="240" w:lineRule="auto"/>
        <w:rPr>
          <w:rFonts w:ascii="Times New Roman" w:hAnsi="Times New Roman" w:cs="Times New Roman"/>
          <w:sz w:val="30"/>
          <w:szCs w:val="28"/>
          <w:lang w:val="ru-RU"/>
        </w:rPr>
      </w:pPr>
      <w:r w:rsidRPr="00593A93">
        <w:rPr>
          <w:rFonts w:ascii="Times New Roman" w:hAnsi="Times New Roman" w:cs="Times New Roman"/>
          <w:sz w:val="30"/>
          <w:szCs w:val="28"/>
          <w:lang w:val="ru-RU"/>
        </w:rPr>
        <w:t>ПЛАН РАБОТЫ ШКОЛЬНОГО</w:t>
      </w:r>
      <w:r w:rsidRPr="00593A93">
        <w:rPr>
          <w:rFonts w:ascii="Times New Roman" w:hAnsi="Times New Roman" w:cs="Times New Roman"/>
          <w:sz w:val="30"/>
          <w:szCs w:val="28"/>
          <w:lang w:val="ru-RU"/>
        </w:rPr>
        <w:br/>
        <w:t xml:space="preserve">МЕТОДИЧЕСКОГО ОБЪЕДИНЕНИЯ </w:t>
      </w:r>
      <w:r w:rsidRPr="00593A93">
        <w:rPr>
          <w:rFonts w:ascii="Times New Roman" w:hAnsi="Times New Roman" w:cs="Times New Roman"/>
          <w:sz w:val="30"/>
          <w:szCs w:val="28"/>
          <w:lang w:val="ru-RU"/>
        </w:rPr>
        <w:br/>
        <w:t>УЧИТЕЛЕЙ НАЧАЛЬНЫХ КЛАССОВ</w:t>
      </w:r>
    </w:p>
    <w:p w:rsidR="0013281C" w:rsidRPr="00593A93" w:rsidRDefault="0013281C" w:rsidP="0013281C">
      <w:pPr>
        <w:spacing w:after="0" w:line="240" w:lineRule="auto"/>
        <w:rPr>
          <w:rFonts w:ascii="Times New Roman" w:eastAsia="Times New Roman" w:hAnsi="Times New Roman" w:cs="Times New Roman"/>
          <w:sz w:val="30"/>
          <w:szCs w:val="30"/>
        </w:rPr>
      </w:pPr>
      <w:r w:rsidRPr="00593A93">
        <w:rPr>
          <w:rFonts w:ascii="Times New Roman" w:hAnsi="Times New Roman" w:cs="Times New Roman"/>
          <w:sz w:val="30"/>
          <w:szCs w:val="28"/>
          <w:lang w:val="ru-RU"/>
        </w:rPr>
        <w:t>И ВОСПИТАТЕЛЕЙ ГРУППЫ</w:t>
      </w:r>
      <w:r w:rsidRPr="00593A93">
        <w:rPr>
          <w:rFonts w:ascii="Times New Roman" w:hAnsi="Times New Roman" w:cs="Times New Roman"/>
          <w:sz w:val="30"/>
          <w:szCs w:val="28"/>
          <w:lang w:val="ru-RU"/>
        </w:rPr>
        <w:br/>
        <w:t>ПРОДЛЕННОГО ДНЯ</w:t>
      </w:r>
      <w:r w:rsidR="00E81F7C" w:rsidRPr="00593A93">
        <w:rPr>
          <w:rFonts w:ascii="Times New Roman" w:hAnsi="Times New Roman" w:cs="Times New Roman"/>
          <w:sz w:val="30"/>
          <w:szCs w:val="28"/>
          <w:lang w:val="ru-RU"/>
        </w:rPr>
        <w:br/>
        <w:t>НА 2019/2020</w:t>
      </w:r>
      <w:r w:rsidRPr="00593A93">
        <w:rPr>
          <w:rFonts w:ascii="Times New Roman" w:hAnsi="Times New Roman" w:cs="Times New Roman"/>
          <w:sz w:val="30"/>
          <w:szCs w:val="28"/>
          <w:lang w:val="ru-RU"/>
        </w:rPr>
        <w:t xml:space="preserve"> УЧЕБНЫЙ ГОД </w:t>
      </w:r>
    </w:p>
    <w:p w:rsidR="0013281C" w:rsidRDefault="0013281C" w:rsidP="0013281C">
      <w:pPr>
        <w:spacing w:after="0" w:line="280" w:lineRule="auto"/>
        <w:ind w:right="5245"/>
        <w:jc w:val="both"/>
        <w:rPr>
          <w:rFonts w:ascii="Times New Roman" w:eastAsia="Times New Roman" w:hAnsi="Times New Roman" w:cs="Times New Roman"/>
          <w:sz w:val="30"/>
          <w:szCs w:val="30"/>
        </w:rPr>
      </w:pPr>
    </w:p>
    <w:p w:rsidR="0013281C" w:rsidRDefault="0013281C" w:rsidP="0013281C">
      <w:pPr>
        <w:spacing w:after="0" w:line="28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ГЛАВА 1</w:t>
      </w:r>
    </w:p>
    <w:p w:rsidR="0013281C" w:rsidRDefault="0013281C" w:rsidP="0013281C">
      <w:pPr>
        <w:spacing w:after="0" w:line="280" w:lineRule="auto"/>
        <w:jc w:val="center"/>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 xml:space="preserve">ИТОГИ РАБОТЫ ЗА ПРОШЕДШИЙ </w:t>
      </w:r>
      <w:r>
        <w:rPr>
          <w:rFonts w:ascii="Times New Roman" w:eastAsia="Times New Roman" w:hAnsi="Times New Roman" w:cs="Times New Roman"/>
          <w:sz w:val="30"/>
          <w:szCs w:val="30"/>
        </w:rPr>
        <w:t>201</w:t>
      </w:r>
      <w:r>
        <w:rPr>
          <w:rFonts w:ascii="Times New Roman" w:eastAsia="Times New Roman" w:hAnsi="Times New Roman" w:cs="Times New Roman"/>
          <w:sz w:val="30"/>
          <w:szCs w:val="30"/>
          <w:lang w:val="ru-RU"/>
        </w:rPr>
        <w:t>8</w:t>
      </w:r>
      <w:r>
        <w:rPr>
          <w:rFonts w:ascii="Times New Roman" w:eastAsia="Times New Roman" w:hAnsi="Times New Roman" w:cs="Times New Roman"/>
          <w:sz w:val="30"/>
          <w:szCs w:val="30"/>
        </w:rPr>
        <w:t>/201</w:t>
      </w:r>
      <w:r>
        <w:rPr>
          <w:rFonts w:ascii="Times New Roman" w:eastAsia="Times New Roman" w:hAnsi="Times New Roman" w:cs="Times New Roman"/>
          <w:sz w:val="30"/>
          <w:szCs w:val="30"/>
          <w:lang w:val="ru-RU"/>
        </w:rPr>
        <w:t>9</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lang w:val="ru-RU"/>
        </w:rPr>
        <w:t xml:space="preserve">УЧЕБНЫЙ ГОД </w:t>
      </w:r>
    </w:p>
    <w:p w:rsidR="00D57E35" w:rsidRPr="00964342" w:rsidRDefault="00D57E35" w:rsidP="00964342">
      <w:pPr>
        <w:spacing w:after="0"/>
        <w:jc w:val="center"/>
        <w:rPr>
          <w:rFonts w:ascii="Times New Roman" w:eastAsia="Times New Roman" w:hAnsi="Times New Roman" w:cs="Times New Roman"/>
          <w:sz w:val="30"/>
          <w:szCs w:val="30"/>
          <w:lang w:val="ru-RU"/>
        </w:rPr>
      </w:pPr>
    </w:p>
    <w:p w:rsidR="00D57E35" w:rsidRPr="00964342" w:rsidRDefault="00D57E35" w:rsidP="00964342">
      <w:pPr>
        <w:shd w:val="clear" w:color="auto" w:fill="FFFFFF"/>
        <w:spacing w:after="0"/>
        <w:ind w:firstLine="713"/>
        <w:jc w:val="both"/>
        <w:rPr>
          <w:rFonts w:ascii="Times New Roman" w:hAnsi="Times New Roman" w:cs="Times New Roman"/>
          <w:color w:val="000000" w:themeColor="text1"/>
          <w:sz w:val="30"/>
          <w:szCs w:val="30"/>
        </w:rPr>
      </w:pPr>
      <w:r w:rsidRPr="00964342">
        <w:rPr>
          <w:rFonts w:ascii="Times New Roman" w:hAnsi="Times New Roman" w:cs="Times New Roman"/>
          <w:sz w:val="30"/>
          <w:szCs w:val="30"/>
        </w:rPr>
        <w:t>С целью обеспечения благоприят</w:t>
      </w:r>
      <w:bookmarkStart w:id="0" w:name="_GoBack"/>
      <w:bookmarkEnd w:id="0"/>
      <w:r w:rsidRPr="00964342">
        <w:rPr>
          <w:rFonts w:ascii="Times New Roman" w:hAnsi="Times New Roman" w:cs="Times New Roman"/>
          <w:sz w:val="30"/>
          <w:szCs w:val="30"/>
        </w:rPr>
        <w:t>ных условий для непрерывного повышения квалификации учителей начальных классов в 201</w:t>
      </w:r>
      <w:r w:rsidRPr="00964342">
        <w:rPr>
          <w:rFonts w:ascii="Times New Roman" w:hAnsi="Times New Roman" w:cs="Times New Roman"/>
          <w:sz w:val="30"/>
          <w:szCs w:val="30"/>
          <w:lang w:val="ru-RU"/>
        </w:rPr>
        <w:t>8</w:t>
      </w:r>
      <w:r w:rsidRPr="00964342">
        <w:rPr>
          <w:rFonts w:ascii="Times New Roman" w:hAnsi="Times New Roman" w:cs="Times New Roman"/>
          <w:sz w:val="30"/>
          <w:szCs w:val="30"/>
        </w:rPr>
        <w:t>/201</w:t>
      </w:r>
      <w:r w:rsidRPr="00964342">
        <w:rPr>
          <w:rFonts w:ascii="Times New Roman" w:hAnsi="Times New Roman" w:cs="Times New Roman"/>
          <w:sz w:val="30"/>
          <w:szCs w:val="30"/>
          <w:lang w:val="ru-RU"/>
        </w:rPr>
        <w:t>9</w:t>
      </w:r>
      <w:r w:rsidRPr="00964342">
        <w:rPr>
          <w:rFonts w:ascii="Times New Roman" w:hAnsi="Times New Roman" w:cs="Times New Roman"/>
          <w:sz w:val="30"/>
          <w:szCs w:val="30"/>
        </w:rPr>
        <w:t xml:space="preserve"> учебном году продолжило работу школьное методическое объединение учителей начальных классов и воспитателей ГПД государственного учреждения образования «Средняя школа №3 г. Слонима». </w:t>
      </w:r>
      <w:r w:rsidRPr="00964342">
        <w:rPr>
          <w:rFonts w:ascii="Times New Roman" w:hAnsi="Times New Roman" w:cs="Times New Roman"/>
          <w:sz w:val="30"/>
          <w:szCs w:val="30"/>
          <w:lang w:val="ru-RU"/>
        </w:rPr>
        <w:t xml:space="preserve">        </w:t>
      </w:r>
      <w:r w:rsidRPr="00964342">
        <w:rPr>
          <w:rFonts w:ascii="Times New Roman" w:hAnsi="Times New Roman" w:cs="Times New Roman"/>
          <w:sz w:val="30"/>
          <w:szCs w:val="30"/>
        </w:rPr>
        <w:t xml:space="preserve">Методическая работа коллектива учителей 1-ой </w:t>
      </w:r>
      <w:r w:rsidRPr="00964342">
        <w:rPr>
          <w:rFonts w:ascii="Times New Roman" w:hAnsi="Times New Roman" w:cs="Times New Roman"/>
          <w:color w:val="000000" w:themeColor="text1"/>
          <w:sz w:val="30"/>
          <w:szCs w:val="30"/>
        </w:rPr>
        <w:t xml:space="preserve">ступени обучения была направлена на </w:t>
      </w:r>
      <w:r w:rsidRPr="00964342">
        <w:rPr>
          <w:rFonts w:ascii="Times New Roman" w:hAnsi="Times New Roman" w:cs="Times New Roman"/>
          <w:iCs/>
          <w:sz w:val="30"/>
          <w:szCs w:val="30"/>
        </w:rPr>
        <w:t>повышение уровня профессионального мастерства учителей начальных классов, обеспечение качества образования через создание условий для интеграции медиаобразовательного компонента в урочную и внеурочную деятельность, реализации компетентностного, системно-деятельностного, личностно ориентированного подходов.</w:t>
      </w:r>
      <w:r w:rsidRPr="00964342">
        <w:rPr>
          <w:rFonts w:ascii="Times New Roman" w:hAnsi="Times New Roman" w:cs="Times New Roman"/>
          <w:color w:val="000000" w:themeColor="text1"/>
          <w:sz w:val="30"/>
          <w:szCs w:val="30"/>
        </w:rPr>
        <w:t xml:space="preserve"> Для решения поставленной цели были определены конкретные задачи:</w:t>
      </w:r>
    </w:p>
    <w:p w:rsidR="00D57E35" w:rsidRPr="00964342" w:rsidRDefault="00D57E35" w:rsidP="00964342">
      <w:pPr>
        <w:pStyle w:val="Default"/>
        <w:spacing w:line="276" w:lineRule="auto"/>
        <w:jc w:val="both"/>
        <w:rPr>
          <w:sz w:val="30"/>
          <w:szCs w:val="30"/>
        </w:rPr>
      </w:pPr>
      <w:r w:rsidRPr="00964342">
        <w:rPr>
          <w:i/>
          <w:iCs/>
          <w:sz w:val="30"/>
          <w:szCs w:val="30"/>
        </w:rPr>
        <w:t xml:space="preserve"> </w:t>
      </w:r>
      <w:r w:rsidRPr="00964342">
        <w:rPr>
          <w:sz w:val="30"/>
          <w:szCs w:val="30"/>
        </w:rPr>
        <w:t xml:space="preserve">-  информирование педагогических работников о нормативном правовом, научно-методическом обеспечении образовательного процесса по учебным предметам в 2018/2019 учебном году, новинках педагогической литературы; </w:t>
      </w:r>
    </w:p>
    <w:p w:rsidR="00D57E35" w:rsidRPr="00964342" w:rsidRDefault="00D57E35" w:rsidP="00964342">
      <w:pPr>
        <w:pStyle w:val="Default"/>
        <w:spacing w:line="276" w:lineRule="auto"/>
        <w:jc w:val="both"/>
        <w:rPr>
          <w:sz w:val="30"/>
          <w:szCs w:val="30"/>
        </w:rPr>
      </w:pPr>
      <w:r w:rsidRPr="00964342">
        <w:rPr>
          <w:sz w:val="30"/>
          <w:szCs w:val="30"/>
        </w:rPr>
        <w:t xml:space="preserve">- актуализация и углубление предметных знаний учителей, совершенствование методики преподавания учебных предметов «Математика», «Литературное чтение», «Русский язык», овладение </w:t>
      </w:r>
      <w:proofErr w:type="spellStart"/>
      <w:r w:rsidRPr="00964342">
        <w:rPr>
          <w:sz w:val="30"/>
          <w:szCs w:val="30"/>
        </w:rPr>
        <w:t>здоровьесберегающими</w:t>
      </w:r>
      <w:proofErr w:type="spellEnd"/>
      <w:r w:rsidRPr="00964342">
        <w:rPr>
          <w:sz w:val="30"/>
          <w:szCs w:val="30"/>
        </w:rPr>
        <w:t xml:space="preserve"> образовательными технологиями; </w:t>
      </w:r>
    </w:p>
    <w:p w:rsidR="00D57E35" w:rsidRPr="00964342" w:rsidRDefault="00D57E35" w:rsidP="00964342">
      <w:pPr>
        <w:pStyle w:val="Default"/>
        <w:spacing w:line="276" w:lineRule="auto"/>
        <w:jc w:val="both"/>
        <w:rPr>
          <w:sz w:val="30"/>
          <w:szCs w:val="30"/>
        </w:rPr>
      </w:pPr>
      <w:r w:rsidRPr="00964342">
        <w:rPr>
          <w:sz w:val="30"/>
          <w:szCs w:val="30"/>
        </w:rPr>
        <w:t xml:space="preserve">- совершенствование образовательного процесса по учебным предметам «Математика», «Литературное чтение», «Русский язык» с учетом </w:t>
      </w:r>
      <w:r w:rsidRPr="00964342">
        <w:rPr>
          <w:sz w:val="30"/>
          <w:szCs w:val="30"/>
        </w:rPr>
        <w:lastRenderedPageBreak/>
        <w:t xml:space="preserve">рекомендаций по итогам республиканского мониторинга качества общего среднего образования, проведенного Национальным институтом образования; </w:t>
      </w:r>
    </w:p>
    <w:p w:rsidR="00D57E35" w:rsidRPr="00964342" w:rsidRDefault="00D57E35" w:rsidP="00964342">
      <w:pPr>
        <w:pStyle w:val="Default"/>
        <w:spacing w:line="276" w:lineRule="auto"/>
        <w:jc w:val="both"/>
        <w:rPr>
          <w:sz w:val="30"/>
          <w:szCs w:val="30"/>
        </w:rPr>
      </w:pPr>
      <w:r w:rsidRPr="00964342">
        <w:rPr>
          <w:sz w:val="30"/>
          <w:szCs w:val="30"/>
        </w:rPr>
        <w:t xml:space="preserve">- включение учителей в деятельность по освоению способов реализации </w:t>
      </w:r>
      <w:proofErr w:type="spellStart"/>
      <w:r w:rsidRPr="00964342">
        <w:rPr>
          <w:sz w:val="30"/>
          <w:szCs w:val="30"/>
        </w:rPr>
        <w:t>компетентностного</w:t>
      </w:r>
      <w:proofErr w:type="spellEnd"/>
      <w:r w:rsidRPr="00964342">
        <w:rPr>
          <w:sz w:val="30"/>
          <w:szCs w:val="30"/>
        </w:rPr>
        <w:t xml:space="preserve"> подхода в преподавании учебных предметов, воспитательного потенциала учебных и факультативных занятий; </w:t>
      </w:r>
    </w:p>
    <w:p w:rsidR="00D57E35" w:rsidRPr="00964342" w:rsidRDefault="00D57E35" w:rsidP="00964342">
      <w:pPr>
        <w:pStyle w:val="Default"/>
        <w:spacing w:line="276" w:lineRule="auto"/>
        <w:jc w:val="both"/>
        <w:rPr>
          <w:sz w:val="30"/>
          <w:szCs w:val="30"/>
        </w:rPr>
      </w:pPr>
      <w:r w:rsidRPr="00964342">
        <w:rPr>
          <w:sz w:val="30"/>
          <w:szCs w:val="30"/>
        </w:rPr>
        <w:t xml:space="preserve">-  обеспечение методического сопровождения работы педагогов в условиях реализации обновленных учебных программ, в процессе аттестации; </w:t>
      </w:r>
    </w:p>
    <w:p w:rsidR="00D57E35" w:rsidRPr="00964342" w:rsidRDefault="00D57E35" w:rsidP="00964342">
      <w:pPr>
        <w:pStyle w:val="Default"/>
        <w:spacing w:line="276" w:lineRule="auto"/>
        <w:jc w:val="both"/>
        <w:rPr>
          <w:sz w:val="30"/>
          <w:szCs w:val="30"/>
        </w:rPr>
      </w:pPr>
      <w:r w:rsidRPr="00964342">
        <w:rPr>
          <w:sz w:val="30"/>
          <w:szCs w:val="30"/>
        </w:rPr>
        <w:t xml:space="preserve">-  формирование мотивации к непрерывному образованию, активизация процесса саморазвития и самообразования педагогов; </w:t>
      </w:r>
    </w:p>
    <w:p w:rsidR="00D57E35" w:rsidRPr="00964342" w:rsidRDefault="00D57E35" w:rsidP="00964342">
      <w:pPr>
        <w:spacing w:after="0"/>
        <w:jc w:val="both"/>
        <w:rPr>
          <w:rFonts w:ascii="Times New Roman" w:hAnsi="Times New Roman" w:cs="Times New Roman"/>
          <w:sz w:val="30"/>
          <w:szCs w:val="30"/>
          <w:lang w:val="ru-RU"/>
        </w:rPr>
      </w:pPr>
      <w:r w:rsidRPr="00964342">
        <w:rPr>
          <w:rFonts w:ascii="Times New Roman" w:hAnsi="Times New Roman" w:cs="Times New Roman"/>
          <w:sz w:val="30"/>
          <w:szCs w:val="30"/>
        </w:rPr>
        <w:t>- выявление, обобщение, внедрение и пропаганда эффективного в современных условиях педагогического опыта в средствах массовой информации, на районных, областных и республиканских площадках.</w:t>
      </w:r>
    </w:p>
    <w:p w:rsidR="00D57E35" w:rsidRPr="00964342" w:rsidRDefault="00D57E35" w:rsidP="00964342">
      <w:pPr>
        <w:shd w:val="clear" w:color="auto" w:fill="FFFFFF"/>
        <w:spacing w:after="0"/>
        <w:jc w:val="both"/>
        <w:rPr>
          <w:rFonts w:ascii="Times New Roman" w:hAnsi="Times New Roman" w:cs="Times New Roman"/>
          <w:sz w:val="30"/>
          <w:szCs w:val="30"/>
        </w:rPr>
      </w:pPr>
      <w:r w:rsidRPr="00964342">
        <w:rPr>
          <w:rFonts w:ascii="Times New Roman" w:hAnsi="Times New Roman" w:cs="Times New Roman"/>
          <w:bCs/>
          <w:iCs/>
          <w:sz w:val="30"/>
          <w:szCs w:val="30"/>
          <w:lang w:val="ru-RU"/>
        </w:rPr>
        <w:t xml:space="preserve">    </w:t>
      </w:r>
      <w:r w:rsidRPr="00964342">
        <w:rPr>
          <w:rFonts w:ascii="Times New Roman" w:hAnsi="Times New Roman" w:cs="Times New Roman"/>
          <w:sz w:val="30"/>
          <w:szCs w:val="30"/>
        </w:rPr>
        <w:t>Заседания методического объединения в течение 201</w:t>
      </w:r>
      <w:r w:rsidRPr="00964342">
        <w:rPr>
          <w:rFonts w:ascii="Times New Roman" w:hAnsi="Times New Roman" w:cs="Times New Roman"/>
          <w:sz w:val="30"/>
          <w:szCs w:val="30"/>
          <w:lang w:val="ru-RU"/>
        </w:rPr>
        <w:t>8</w:t>
      </w:r>
      <w:r w:rsidRPr="00964342">
        <w:rPr>
          <w:rFonts w:ascii="Times New Roman" w:hAnsi="Times New Roman" w:cs="Times New Roman"/>
          <w:sz w:val="30"/>
          <w:szCs w:val="30"/>
        </w:rPr>
        <w:t>/201</w:t>
      </w:r>
      <w:r w:rsidRPr="00964342">
        <w:rPr>
          <w:rFonts w:ascii="Times New Roman" w:hAnsi="Times New Roman" w:cs="Times New Roman"/>
          <w:sz w:val="30"/>
          <w:szCs w:val="30"/>
          <w:lang w:val="ru-RU"/>
        </w:rPr>
        <w:t>9</w:t>
      </w:r>
      <w:r w:rsidRPr="00964342">
        <w:rPr>
          <w:rFonts w:ascii="Times New Roman" w:hAnsi="Times New Roman" w:cs="Times New Roman"/>
          <w:sz w:val="30"/>
          <w:szCs w:val="30"/>
        </w:rPr>
        <w:t xml:space="preserve"> учебного года  проходили в форме инструктивно-методических совещаний, семинаров-практикумов с использованием групповой формы организации деятельности, круглого стола. Выступления учителей сопровождались мультимедийными презентациями. По итогам заседаний выпускались методические продукты.</w:t>
      </w:r>
    </w:p>
    <w:p w:rsidR="00D57E35" w:rsidRPr="00964342" w:rsidRDefault="00D57E35" w:rsidP="00964342">
      <w:pPr>
        <w:shd w:val="clear" w:color="auto" w:fill="FFFFFF"/>
        <w:spacing w:after="0"/>
        <w:ind w:firstLine="360"/>
        <w:jc w:val="both"/>
        <w:rPr>
          <w:rFonts w:ascii="Times New Roman" w:hAnsi="Times New Roman" w:cs="Times New Roman"/>
          <w:sz w:val="30"/>
          <w:szCs w:val="30"/>
        </w:rPr>
      </w:pPr>
      <w:r w:rsidRPr="00964342">
        <w:rPr>
          <w:rFonts w:ascii="Times New Roman" w:hAnsi="Times New Roman" w:cs="Times New Roman"/>
          <w:sz w:val="30"/>
          <w:szCs w:val="30"/>
        </w:rPr>
        <w:t>На заседаниях рассматривались следующие вопросы:</w:t>
      </w:r>
    </w:p>
    <w:p w:rsidR="00D57E35" w:rsidRPr="00964342" w:rsidRDefault="00D57E35" w:rsidP="00964342">
      <w:pPr>
        <w:pStyle w:val="1"/>
        <w:numPr>
          <w:ilvl w:val="0"/>
          <w:numId w:val="3"/>
        </w:numPr>
        <w:tabs>
          <w:tab w:val="left" w:pos="9132"/>
        </w:tabs>
        <w:ind w:left="0"/>
        <w:rPr>
          <w:rFonts w:ascii="Times New Roman" w:eastAsia="Times New Roman" w:hAnsi="Times New Roman" w:cs="Times New Roman"/>
          <w:sz w:val="30"/>
          <w:szCs w:val="30"/>
        </w:rPr>
      </w:pPr>
      <w:r w:rsidRPr="00964342">
        <w:rPr>
          <w:rFonts w:ascii="Times New Roman" w:eastAsia="Times New Roman" w:hAnsi="Times New Roman" w:cs="Times New Roman"/>
          <w:sz w:val="30"/>
          <w:szCs w:val="30"/>
        </w:rPr>
        <w:t>Организация образовательного процесса на  I ступени</w:t>
      </w:r>
      <w:r w:rsidR="000542EA">
        <w:rPr>
          <w:rFonts w:ascii="Times New Roman" w:eastAsia="Times New Roman" w:hAnsi="Times New Roman" w:cs="Times New Roman"/>
          <w:sz w:val="30"/>
          <w:szCs w:val="30"/>
        </w:rPr>
        <w:t xml:space="preserve"> </w:t>
      </w:r>
      <w:r w:rsidRPr="00964342">
        <w:rPr>
          <w:rFonts w:ascii="Times New Roman" w:eastAsia="Times New Roman" w:hAnsi="Times New Roman" w:cs="Times New Roman"/>
          <w:sz w:val="30"/>
          <w:szCs w:val="30"/>
        </w:rPr>
        <w:t xml:space="preserve">общего среднего </w:t>
      </w:r>
    </w:p>
    <w:p w:rsidR="00D57E35" w:rsidRPr="00964342" w:rsidRDefault="00D57E35" w:rsidP="00964342">
      <w:pPr>
        <w:pStyle w:val="1"/>
        <w:tabs>
          <w:tab w:val="left" w:pos="9132"/>
        </w:tabs>
        <w:rPr>
          <w:rFonts w:ascii="Times New Roman" w:eastAsia="Times New Roman" w:hAnsi="Times New Roman" w:cs="Times New Roman"/>
          <w:sz w:val="30"/>
          <w:szCs w:val="30"/>
        </w:rPr>
      </w:pPr>
      <w:r w:rsidRPr="00964342">
        <w:rPr>
          <w:rFonts w:ascii="Times New Roman" w:eastAsia="Times New Roman" w:hAnsi="Times New Roman" w:cs="Times New Roman"/>
          <w:sz w:val="30"/>
          <w:szCs w:val="30"/>
        </w:rPr>
        <w:t xml:space="preserve">образования в  2018/2019 учебном году </w:t>
      </w:r>
    </w:p>
    <w:p w:rsidR="00D57E35" w:rsidRPr="00964342" w:rsidRDefault="00D57E35" w:rsidP="00964342">
      <w:pPr>
        <w:pStyle w:val="a3"/>
        <w:numPr>
          <w:ilvl w:val="0"/>
          <w:numId w:val="3"/>
        </w:numPr>
        <w:spacing w:line="276" w:lineRule="auto"/>
        <w:ind w:left="0"/>
        <w:jc w:val="both"/>
        <w:rPr>
          <w:bCs/>
          <w:sz w:val="30"/>
          <w:szCs w:val="30"/>
        </w:rPr>
      </w:pPr>
      <w:r w:rsidRPr="00964342">
        <w:rPr>
          <w:sz w:val="30"/>
          <w:szCs w:val="30"/>
        </w:rPr>
        <w:t xml:space="preserve">Формирование и совершенствование навыка чтения и читательских компетенций на уроках литературного чтения. </w:t>
      </w:r>
    </w:p>
    <w:p w:rsidR="00D57E35" w:rsidRPr="00964342" w:rsidRDefault="00D57E35" w:rsidP="00964342">
      <w:pPr>
        <w:pStyle w:val="a3"/>
        <w:numPr>
          <w:ilvl w:val="0"/>
          <w:numId w:val="3"/>
        </w:numPr>
        <w:spacing w:line="276" w:lineRule="auto"/>
        <w:ind w:left="0"/>
        <w:jc w:val="both"/>
        <w:rPr>
          <w:bCs/>
          <w:sz w:val="30"/>
          <w:szCs w:val="30"/>
        </w:rPr>
      </w:pPr>
      <w:r w:rsidRPr="00964342">
        <w:rPr>
          <w:sz w:val="30"/>
          <w:szCs w:val="30"/>
        </w:rPr>
        <w:t xml:space="preserve">Современные подходы к организации контрольно-оценочной деятельности учащихся и учителя. </w:t>
      </w:r>
    </w:p>
    <w:p w:rsidR="00D57E35" w:rsidRPr="00964342" w:rsidRDefault="00D57E35" w:rsidP="00964342">
      <w:pPr>
        <w:pStyle w:val="a3"/>
        <w:numPr>
          <w:ilvl w:val="0"/>
          <w:numId w:val="3"/>
        </w:numPr>
        <w:spacing w:line="276" w:lineRule="auto"/>
        <w:ind w:left="0"/>
        <w:jc w:val="both"/>
        <w:rPr>
          <w:bCs/>
          <w:sz w:val="30"/>
          <w:szCs w:val="30"/>
        </w:rPr>
      </w:pPr>
      <w:r w:rsidRPr="00964342">
        <w:rPr>
          <w:sz w:val="30"/>
          <w:szCs w:val="30"/>
        </w:rPr>
        <w:t xml:space="preserve">Формирование функциональной грамотности учащихся. </w:t>
      </w:r>
    </w:p>
    <w:p w:rsidR="00D57E35" w:rsidRPr="00964342" w:rsidRDefault="00BA62B9" w:rsidP="00964342">
      <w:pPr>
        <w:pStyle w:val="a3"/>
        <w:spacing w:line="276" w:lineRule="auto"/>
        <w:ind w:left="0"/>
        <w:jc w:val="both"/>
        <w:rPr>
          <w:bCs/>
          <w:sz w:val="30"/>
          <w:szCs w:val="30"/>
        </w:rPr>
      </w:pPr>
      <w:r w:rsidRPr="00964342">
        <w:rPr>
          <w:sz w:val="30"/>
          <w:szCs w:val="30"/>
        </w:rPr>
        <w:t xml:space="preserve">     </w:t>
      </w:r>
      <w:proofErr w:type="gramStart"/>
      <w:r w:rsidR="00D57E35" w:rsidRPr="00964342">
        <w:rPr>
          <w:sz w:val="30"/>
          <w:szCs w:val="30"/>
        </w:rPr>
        <w:t xml:space="preserve">Содержанием методической работы учителей 1-ой ступени общего среднего образования, воспитателей ГПД, учителей-предметников, работающих на 1-ой ступени,  являлась разработка и проведение мероприятий по повышению уровня образовательного  процесса, обсуждение вопросов теории, практики, обучения и воспитания, организация обмена опытом, ознакомление с достижениями науки, педагогической литературы, методическая разработка отдельных тем по предметам, удовлетворение запросов педагогов, по результатам </w:t>
      </w:r>
      <w:r w:rsidR="00D57E35" w:rsidRPr="00964342">
        <w:rPr>
          <w:sz w:val="30"/>
          <w:szCs w:val="30"/>
        </w:rPr>
        <w:lastRenderedPageBreak/>
        <w:t>анкетирования, а также выявленных в ходе внутришкольного</w:t>
      </w:r>
      <w:proofErr w:type="gramEnd"/>
      <w:r w:rsidR="00D57E35" w:rsidRPr="00964342">
        <w:rPr>
          <w:sz w:val="30"/>
          <w:szCs w:val="30"/>
        </w:rPr>
        <w:t xml:space="preserve"> контроля.</w:t>
      </w:r>
    </w:p>
    <w:p w:rsidR="00D57E35" w:rsidRPr="00964342" w:rsidRDefault="00BA62B9" w:rsidP="00964342">
      <w:pPr>
        <w:shd w:val="clear" w:color="auto" w:fill="FFFFFF"/>
        <w:spacing w:after="0"/>
        <w:ind w:firstLine="694"/>
        <w:jc w:val="both"/>
        <w:rPr>
          <w:rFonts w:ascii="Times New Roman" w:hAnsi="Times New Roman" w:cs="Times New Roman"/>
          <w:sz w:val="30"/>
          <w:szCs w:val="30"/>
        </w:rPr>
      </w:pPr>
      <w:r w:rsidRPr="00964342">
        <w:rPr>
          <w:rFonts w:ascii="Times New Roman" w:hAnsi="Times New Roman" w:cs="Times New Roman"/>
          <w:sz w:val="30"/>
          <w:szCs w:val="30"/>
        </w:rPr>
        <w:t>В начале 201</w:t>
      </w:r>
      <w:r w:rsidRPr="00964342">
        <w:rPr>
          <w:rFonts w:ascii="Times New Roman" w:hAnsi="Times New Roman" w:cs="Times New Roman"/>
          <w:sz w:val="30"/>
          <w:szCs w:val="30"/>
          <w:lang w:val="ru-RU"/>
        </w:rPr>
        <w:t>8</w:t>
      </w:r>
      <w:r w:rsidRPr="00964342">
        <w:rPr>
          <w:rFonts w:ascii="Times New Roman" w:hAnsi="Times New Roman" w:cs="Times New Roman"/>
          <w:sz w:val="30"/>
          <w:szCs w:val="30"/>
        </w:rPr>
        <w:t>/201</w:t>
      </w:r>
      <w:r w:rsidRPr="00964342">
        <w:rPr>
          <w:rFonts w:ascii="Times New Roman" w:hAnsi="Times New Roman" w:cs="Times New Roman"/>
          <w:sz w:val="30"/>
          <w:szCs w:val="30"/>
          <w:lang w:val="ru-RU"/>
        </w:rPr>
        <w:t>9</w:t>
      </w:r>
      <w:r w:rsidR="00D57E35" w:rsidRPr="00964342">
        <w:rPr>
          <w:rFonts w:ascii="Times New Roman" w:hAnsi="Times New Roman" w:cs="Times New Roman"/>
          <w:sz w:val="30"/>
          <w:szCs w:val="30"/>
        </w:rPr>
        <w:t xml:space="preserve">  учебного года были внесены ряд изменений в</w:t>
      </w:r>
      <w:r w:rsidR="00D57E35" w:rsidRPr="00964342">
        <w:rPr>
          <w:rFonts w:ascii="Times New Roman" w:hAnsi="Times New Roman" w:cs="Times New Roman"/>
          <w:sz w:val="30"/>
          <w:szCs w:val="30"/>
        </w:rPr>
        <w:br/>
        <w:t>нормативную правовую базу, регламентирующую работу школы. В целях изучения изменений и дополнений было запланировано и проведено методическое заседание на тему « Организация образовательного процесса на 1-ой ступени об</w:t>
      </w:r>
      <w:r w:rsidRPr="00964342">
        <w:rPr>
          <w:rFonts w:ascii="Times New Roman" w:hAnsi="Times New Roman" w:cs="Times New Roman"/>
          <w:sz w:val="30"/>
          <w:szCs w:val="30"/>
        </w:rPr>
        <w:t>щего среднего образования в 201</w:t>
      </w:r>
      <w:r w:rsidRPr="00964342">
        <w:rPr>
          <w:rFonts w:ascii="Times New Roman" w:hAnsi="Times New Roman" w:cs="Times New Roman"/>
          <w:sz w:val="30"/>
          <w:szCs w:val="30"/>
          <w:lang w:val="ru-RU"/>
        </w:rPr>
        <w:t>8</w:t>
      </w:r>
      <w:r w:rsidRPr="00964342">
        <w:rPr>
          <w:rFonts w:ascii="Times New Roman" w:hAnsi="Times New Roman" w:cs="Times New Roman"/>
          <w:sz w:val="30"/>
          <w:szCs w:val="30"/>
        </w:rPr>
        <w:t>/201</w:t>
      </w:r>
      <w:r w:rsidRPr="00964342">
        <w:rPr>
          <w:rFonts w:ascii="Times New Roman" w:hAnsi="Times New Roman" w:cs="Times New Roman"/>
          <w:sz w:val="30"/>
          <w:szCs w:val="30"/>
          <w:lang w:val="ru-RU"/>
        </w:rPr>
        <w:t>9</w:t>
      </w:r>
      <w:r w:rsidR="00D57E35" w:rsidRPr="00964342">
        <w:rPr>
          <w:rFonts w:ascii="Times New Roman" w:hAnsi="Times New Roman" w:cs="Times New Roman"/>
          <w:sz w:val="30"/>
          <w:szCs w:val="30"/>
        </w:rPr>
        <w:t xml:space="preserve"> учебном году». Обращено внимание учителей школы на нормативные правовые акты, которые регулируют деятельность на 1-ой ступени общего среднего образования, на изменения в требованиях к знаниям, умениям и навыкам учащихся 1-ой ступени обучения, разобраны особенности новых  учебных программ по предметам для </w:t>
      </w:r>
      <w:r w:rsidRPr="00964342">
        <w:rPr>
          <w:rFonts w:ascii="Times New Roman" w:hAnsi="Times New Roman" w:cs="Times New Roman"/>
          <w:sz w:val="30"/>
          <w:szCs w:val="30"/>
          <w:lang w:val="ru-RU"/>
        </w:rPr>
        <w:t xml:space="preserve">четвертого </w:t>
      </w:r>
      <w:r w:rsidR="00D57E35" w:rsidRPr="00964342">
        <w:rPr>
          <w:rFonts w:ascii="Times New Roman" w:hAnsi="Times New Roman" w:cs="Times New Roman"/>
          <w:sz w:val="30"/>
          <w:szCs w:val="30"/>
        </w:rPr>
        <w:t>класса. В целях сохранения психического и физического здоровья учащихся прорекламированы приёмы и методы, используемые учителями начальной школы на уроках и занятиях, по снятию напряжения, эмоциональной и физической усталости, профилактики стрессов. Был создан банк вышеназванных приёмов и методов с целью максимального использования их в практике учителей школы. О продуктивности данного заседания свидетельствует тот факт, что многие учителя (Губаревич Л</w:t>
      </w:r>
      <w:r w:rsidR="001C6FA9">
        <w:rPr>
          <w:rFonts w:ascii="Times New Roman" w:hAnsi="Times New Roman" w:cs="Times New Roman"/>
          <w:sz w:val="30"/>
          <w:szCs w:val="30"/>
        </w:rPr>
        <w:t>.Н., Данильчик С.И.</w:t>
      </w:r>
      <w:r w:rsidR="001C6FA9">
        <w:rPr>
          <w:rFonts w:ascii="Times New Roman" w:hAnsi="Times New Roman" w:cs="Times New Roman"/>
          <w:sz w:val="30"/>
          <w:szCs w:val="30"/>
          <w:lang w:val="ru-RU"/>
        </w:rPr>
        <w:t xml:space="preserve"> </w:t>
      </w:r>
      <w:r w:rsidR="00D57E35" w:rsidRPr="00964342">
        <w:rPr>
          <w:rFonts w:ascii="Times New Roman" w:hAnsi="Times New Roman" w:cs="Times New Roman"/>
          <w:sz w:val="30"/>
          <w:szCs w:val="30"/>
        </w:rPr>
        <w:t>и др.) стали применять на своих уроках предложенные приёмы и методы, о чём свидетельствуют материалы посещённых уроков администрацией школы.</w:t>
      </w:r>
    </w:p>
    <w:p w:rsidR="00D57E35" w:rsidRPr="00964342" w:rsidRDefault="00D57E35" w:rsidP="00964342">
      <w:pPr>
        <w:spacing w:after="0"/>
        <w:jc w:val="both"/>
        <w:rPr>
          <w:rFonts w:ascii="Times New Roman" w:hAnsi="Times New Roman" w:cs="Times New Roman"/>
          <w:sz w:val="30"/>
          <w:szCs w:val="30"/>
        </w:rPr>
      </w:pPr>
      <w:r w:rsidRPr="00964342">
        <w:rPr>
          <w:rFonts w:ascii="Times New Roman" w:hAnsi="Times New Roman" w:cs="Times New Roman"/>
          <w:sz w:val="30"/>
          <w:szCs w:val="30"/>
        </w:rPr>
        <w:tab/>
        <w:t>Методическая работа была направлена на</w:t>
      </w:r>
      <w:r w:rsidR="00BA62B9" w:rsidRPr="00964342">
        <w:rPr>
          <w:rFonts w:ascii="Times New Roman" w:hAnsi="Times New Roman" w:cs="Times New Roman"/>
          <w:sz w:val="30"/>
          <w:szCs w:val="30"/>
          <w:lang w:val="ru-RU"/>
        </w:rPr>
        <w:t xml:space="preserve"> </w:t>
      </w:r>
      <w:r w:rsidRPr="00964342">
        <w:rPr>
          <w:rFonts w:ascii="Times New Roman" w:hAnsi="Times New Roman" w:cs="Times New Roman"/>
          <w:bCs/>
          <w:iCs/>
          <w:sz w:val="30"/>
          <w:szCs w:val="30"/>
        </w:rPr>
        <w:t>совершенствование предметно-методической подготовки учителей начальных классов.</w:t>
      </w:r>
      <w:r w:rsidRPr="00964342">
        <w:rPr>
          <w:rFonts w:ascii="Times New Roman" w:hAnsi="Times New Roman" w:cs="Times New Roman"/>
          <w:sz w:val="30"/>
          <w:szCs w:val="30"/>
        </w:rPr>
        <w:t xml:space="preserve">Все заседания были проведены на высоком уровне. </w:t>
      </w:r>
    </w:p>
    <w:p w:rsidR="00D57E35" w:rsidRPr="00964342" w:rsidRDefault="00BA62B9" w:rsidP="00964342">
      <w:pPr>
        <w:pStyle w:val="a3"/>
        <w:spacing w:line="276" w:lineRule="auto"/>
        <w:ind w:left="0"/>
        <w:jc w:val="both"/>
        <w:rPr>
          <w:sz w:val="30"/>
          <w:szCs w:val="30"/>
          <w:lang w:val="be-BY"/>
        </w:rPr>
      </w:pPr>
      <w:r w:rsidRPr="00964342">
        <w:rPr>
          <w:sz w:val="30"/>
          <w:szCs w:val="30"/>
          <w:lang w:val="be-BY"/>
        </w:rPr>
        <w:t xml:space="preserve">  </w:t>
      </w:r>
      <w:r w:rsidR="00D57E35" w:rsidRPr="00964342">
        <w:rPr>
          <w:sz w:val="30"/>
          <w:szCs w:val="30"/>
        </w:rPr>
        <w:t xml:space="preserve">В методической работе с учителями начальных классов особое место отводится внедрению различных технологий. В этом году продолжила работать инициативная группа учителей над развитием </w:t>
      </w:r>
      <w:proofErr w:type="spellStart"/>
      <w:r w:rsidR="00D57E35" w:rsidRPr="00964342">
        <w:rPr>
          <w:sz w:val="30"/>
          <w:szCs w:val="30"/>
        </w:rPr>
        <w:t>медиаграммотности</w:t>
      </w:r>
      <w:proofErr w:type="spellEnd"/>
      <w:r w:rsidR="00D57E35" w:rsidRPr="00964342">
        <w:rPr>
          <w:sz w:val="30"/>
          <w:szCs w:val="30"/>
        </w:rPr>
        <w:t xml:space="preserve"> учащихся. Это </w:t>
      </w:r>
      <w:proofErr w:type="spellStart"/>
      <w:r w:rsidR="00D57E35" w:rsidRPr="00964342">
        <w:rPr>
          <w:sz w:val="30"/>
          <w:szCs w:val="30"/>
        </w:rPr>
        <w:t>Козелецкая</w:t>
      </w:r>
      <w:proofErr w:type="spellEnd"/>
      <w:r w:rsidR="00D57E35" w:rsidRPr="00964342">
        <w:rPr>
          <w:sz w:val="30"/>
          <w:szCs w:val="30"/>
        </w:rPr>
        <w:t xml:space="preserve"> М.А., </w:t>
      </w:r>
      <w:proofErr w:type="spellStart"/>
      <w:r w:rsidR="00D57E35" w:rsidRPr="00964342">
        <w:rPr>
          <w:sz w:val="30"/>
          <w:szCs w:val="30"/>
        </w:rPr>
        <w:t>Шурко</w:t>
      </w:r>
      <w:proofErr w:type="spellEnd"/>
      <w:r w:rsidR="00D57E35" w:rsidRPr="00964342">
        <w:rPr>
          <w:sz w:val="30"/>
          <w:szCs w:val="30"/>
        </w:rPr>
        <w:t xml:space="preserve"> О.Т., </w:t>
      </w:r>
      <w:proofErr w:type="spellStart"/>
      <w:r w:rsidR="00D57E35" w:rsidRPr="00964342">
        <w:rPr>
          <w:sz w:val="30"/>
          <w:szCs w:val="30"/>
        </w:rPr>
        <w:t>Деречинская</w:t>
      </w:r>
      <w:proofErr w:type="spellEnd"/>
      <w:r w:rsidR="00D57E35" w:rsidRPr="00964342">
        <w:rPr>
          <w:sz w:val="30"/>
          <w:szCs w:val="30"/>
        </w:rPr>
        <w:t xml:space="preserve"> Ю.А.. </w:t>
      </w:r>
    </w:p>
    <w:p w:rsidR="00D57E35" w:rsidRPr="00964342" w:rsidRDefault="00D57E35" w:rsidP="00964342">
      <w:pPr>
        <w:shd w:val="clear" w:color="auto" w:fill="FFFFFF"/>
        <w:spacing w:after="0"/>
        <w:ind w:firstLine="709"/>
        <w:jc w:val="both"/>
        <w:rPr>
          <w:rFonts w:ascii="Times New Roman" w:hAnsi="Times New Roman" w:cs="Times New Roman"/>
          <w:sz w:val="30"/>
          <w:szCs w:val="30"/>
        </w:rPr>
      </w:pPr>
      <w:r w:rsidRPr="00964342">
        <w:rPr>
          <w:rFonts w:ascii="Times New Roman" w:hAnsi="Times New Roman" w:cs="Times New Roman"/>
          <w:sz w:val="30"/>
          <w:szCs w:val="30"/>
        </w:rPr>
        <w:t>Тем не менее учителя школы продолжают работать по уже апробированным и хорошо себя зарекомендовавшим технологиям. Так 8 учителей начальных классов  активно работают по технологии проблемного обучения (Шуневич Н.В.,  Новицкая Л.Н., Шурко О.Т., Плахина Р.Ф.,</w:t>
      </w:r>
      <w:r w:rsidR="004F1477">
        <w:rPr>
          <w:rFonts w:ascii="Times New Roman" w:hAnsi="Times New Roman" w:cs="Times New Roman"/>
          <w:sz w:val="30"/>
          <w:szCs w:val="30"/>
          <w:lang w:val="ru-RU"/>
        </w:rPr>
        <w:t xml:space="preserve"> </w:t>
      </w:r>
      <w:r w:rsidRPr="00964342">
        <w:rPr>
          <w:rFonts w:ascii="Times New Roman" w:hAnsi="Times New Roman" w:cs="Times New Roman"/>
          <w:sz w:val="30"/>
          <w:szCs w:val="30"/>
        </w:rPr>
        <w:t>Губаревич Л.Н., Данильчик С.И., Козелецкая</w:t>
      </w:r>
      <w:r w:rsidR="00976A41">
        <w:rPr>
          <w:rFonts w:ascii="Times New Roman" w:hAnsi="Times New Roman" w:cs="Times New Roman"/>
          <w:sz w:val="30"/>
          <w:szCs w:val="30"/>
          <w:lang w:val="ru-RU"/>
        </w:rPr>
        <w:t xml:space="preserve"> </w:t>
      </w:r>
      <w:r w:rsidRPr="00964342">
        <w:rPr>
          <w:rFonts w:ascii="Times New Roman" w:hAnsi="Times New Roman" w:cs="Times New Roman"/>
          <w:sz w:val="30"/>
          <w:szCs w:val="30"/>
        </w:rPr>
        <w:t xml:space="preserve">М.А..), технологии развития критического мышления – Грацкевич Л.В., </w:t>
      </w:r>
      <w:r w:rsidRPr="00964342">
        <w:rPr>
          <w:rFonts w:ascii="Times New Roman" w:hAnsi="Times New Roman" w:cs="Times New Roman"/>
          <w:sz w:val="30"/>
          <w:szCs w:val="30"/>
        </w:rPr>
        <w:lastRenderedPageBreak/>
        <w:t>Прокопович Е.С. По технологии адаптивной педагогики строится учебная и воспитательная работа в 4</w:t>
      </w:r>
      <w:r w:rsidR="003B2FC8">
        <w:rPr>
          <w:rFonts w:ascii="Times New Roman" w:hAnsi="Times New Roman" w:cs="Times New Roman"/>
          <w:sz w:val="30"/>
          <w:szCs w:val="30"/>
          <w:lang w:val="ru-RU"/>
        </w:rPr>
        <w:t xml:space="preserve"> </w:t>
      </w:r>
      <w:r w:rsidRPr="00964342">
        <w:rPr>
          <w:rFonts w:ascii="Times New Roman" w:hAnsi="Times New Roman" w:cs="Times New Roman"/>
          <w:sz w:val="30"/>
          <w:szCs w:val="30"/>
        </w:rPr>
        <w:t xml:space="preserve">«Г», </w:t>
      </w:r>
      <w:r w:rsidR="00BA62B9" w:rsidRPr="00964342">
        <w:rPr>
          <w:rFonts w:ascii="Times New Roman" w:hAnsi="Times New Roman" w:cs="Times New Roman"/>
          <w:sz w:val="30"/>
          <w:szCs w:val="30"/>
          <w:lang w:val="ru-RU"/>
        </w:rPr>
        <w:t>1 «Б»,</w:t>
      </w:r>
      <w:r w:rsidR="003B2FC8">
        <w:rPr>
          <w:rFonts w:ascii="Times New Roman" w:hAnsi="Times New Roman" w:cs="Times New Roman"/>
          <w:sz w:val="30"/>
          <w:szCs w:val="30"/>
        </w:rPr>
        <w:t xml:space="preserve"> 1 «В»</w:t>
      </w:r>
      <w:r w:rsidR="00BA62B9" w:rsidRPr="00964342">
        <w:rPr>
          <w:rFonts w:ascii="Times New Roman" w:hAnsi="Times New Roman" w:cs="Times New Roman"/>
          <w:sz w:val="30"/>
          <w:szCs w:val="30"/>
        </w:rPr>
        <w:t xml:space="preserve">, </w:t>
      </w:r>
      <w:r w:rsidRPr="00964342">
        <w:rPr>
          <w:rFonts w:ascii="Times New Roman" w:hAnsi="Times New Roman" w:cs="Times New Roman"/>
          <w:sz w:val="30"/>
          <w:szCs w:val="30"/>
        </w:rPr>
        <w:t>2«В»</w:t>
      </w:r>
      <w:r w:rsidR="00BA62B9" w:rsidRPr="00964342">
        <w:rPr>
          <w:rFonts w:ascii="Times New Roman" w:hAnsi="Times New Roman" w:cs="Times New Roman"/>
          <w:sz w:val="30"/>
          <w:szCs w:val="30"/>
          <w:lang w:val="ru-RU"/>
        </w:rPr>
        <w:t>, 3 «Б»,</w:t>
      </w:r>
      <w:r w:rsidR="003B2FC8">
        <w:rPr>
          <w:rFonts w:ascii="Times New Roman" w:hAnsi="Times New Roman" w:cs="Times New Roman"/>
          <w:sz w:val="30"/>
          <w:szCs w:val="30"/>
          <w:lang w:val="ru-RU"/>
        </w:rPr>
        <w:t xml:space="preserve"> </w:t>
      </w:r>
      <w:r w:rsidR="00BA62B9" w:rsidRPr="00964342">
        <w:rPr>
          <w:rFonts w:ascii="Times New Roman" w:hAnsi="Times New Roman" w:cs="Times New Roman"/>
          <w:sz w:val="30"/>
          <w:szCs w:val="30"/>
          <w:lang w:val="ru-RU"/>
        </w:rPr>
        <w:t>3 «В»</w:t>
      </w:r>
      <w:r w:rsidRPr="00964342">
        <w:rPr>
          <w:rFonts w:ascii="Times New Roman" w:hAnsi="Times New Roman" w:cs="Times New Roman"/>
          <w:sz w:val="30"/>
          <w:szCs w:val="30"/>
        </w:rPr>
        <w:t xml:space="preserve"> классах (учителя Деречинская Ю.А., Лащевская О.Ф., Кашуба В.И., Микульская А.В.</w:t>
      </w:r>
      <w:r w:rsidR="00BA62B9" w:rsidRPr="00964342">
        <w:rPr>
          <w:rFonts w:ascii="Times New Roman" w:hAnsi="Times New Roman" w:cs="Times New Roman"/>
          <w:sz w:val="30"/>
          <w:szCs w:val="30"/>
          <w:lang w:val="ru-RU"/>
        </w:rPr>
        <w:t xml:space="preserve"> </w:t>
      </w:r>
      <w:r w:rsidR="00BA62B9" w:rsidRPr="00964342">
        <w:rPr>
          <w:rFonts w:ascii="Times New Roman" w:hAnsi="Times New Roman" w:cs="Times New Roman"/>
          <w:sz w:val="30"/>
          <w:szCs w:val="30"/>
        </w:rPr>
        <w:t>)</w:t>
      </w:r>
      <w:r w:rsidRPr="00964342">
        <w:rPr>
          <w:rFonts w:ascii="Times New Roman" w:hAnsi="Times New Roman" w:cs="Times New Roman"/>
          <w:sz w:val="30"/>
          <w:szCs w:val="30"/>
        </w:rPr>
        <w:t xml:space="preserve"> </w:t>
      </w:r>
    </w:p>
    <w:p w:rsidR="00D57E35" w:rsidRPr="00964342" w:rsidRDefault="00D57E35" w:rsidP="00964342">
      <w:pPr>
        <w:shd w:val="clear" w:color="auto" w:fill="FFFFFF"/>
        <w:spacing w:after="0"/>
        <w:ind w:firstLine="709"/>
        <w:jc w:val="both"/>
        <w:rPr>
          <w:rFonts w:ascii="Times New Roman" w:hAnsi="Times New Roman" w:cs="Times New Roman"/>
          <w:sz w:val="30"/>
          <w:szCs w:val="30"/>
        </w:rPr>
      </w:pPr>
      <w:r w:rsidRPr="00964342">
        <w:rPr>
          <w:rFonts w:ascii="Times New Roman" w:hAnsi="Times New Roman" w:cs="Times New Roman"/>
          <w:bCs/>
          <w:sz w:val="30"/>
          <w:szCs w:val="30"/>
        </w:rPr>
        <w:t xml:space="preserve">Анализ качества преподавания </w:t>
      </w:r>
      <w:r w:rsidRPr="00964342">
        <w:rPr>
          <w:rFonts w:ascii="Times New Roman" w:hAnsi="Times New Roman" w:cs="Times New Roman"/>
          <w:sz w:val="30"/>
          <w:szCs w:val="30"/>
        </w:rPr>
        <w:t>показал, что учи</w:t>
      </w:r>
      <w:r w:rsidRPr="00964342">
        <w:rPr>
          <w:rFonts w:ascii="Times New Roman" w:hAnsi="Times New Roman" w:cs="Times New Roman"/>
          <w:sz w:val="30"/>
          <w:szCs w:val="30"/>
        </w:rPr>
        <w:softHyphen/>
        <w:t>теля 1-ой ступени общего среднего образования  владеют необходимой науч</w:t>
      </w:r>
      <w:r w:rsidRPr="00964342">
        <w:rPr>
          <w:rFonts w:ascii="Times New Roman" w:hAnsi="Times New Roman" w:cs="Times New Roman"/>
          <w:sz w:val="30"/>
          <w:szCs w:val="30"/>
        </w:rPr>
        <w:softHyphen/>
        <w:t>но-теоретической подготовкой, знают основные тре</w:t>
      </w:r>
      <w:r w:rsidRPr="00964342">
        <w:rPr>
          <w:rFonts w:ascii="Times New Roman" w:hAnsi="Times New Roman" w:cs="Times New Roman"/>
          <w:sz w:val="30"/>
          <w:szCs w:val="30"/>
        </w:rPr>
        <w:softHyphen/>
        <w:t>бования учебной программы к знаниям и умениям уча</w:t>
      </w:r>
      <w:r w:rsidRPr="00964342">
        <w:rPr>
          <w:rFonts w:ascii="Times New Roman" w:hAnsi="Times New Roman" w:cs="Times New Roman"/>
          <w:sz w:val="30"/>
          <w:szCs w:val="30"/>
        </w:rPr>
        <w:softHyphen/>
        <w:t>щихся, стремятся реализовать их в своей практичес</w:t>
      </w:r>
      <w:r w:rsidRPr="00964342">
        <w:rPr>
          <w:rFonts w:ascii="Times New Roman" w:hAnsi="Times New Roman" w:cs="Times New Roman"/>
          <w:sz w:val="30"/>
          <w:szCs w:val="30"/>
        </w:rPr>
        <w:softHyphen/>
        <w:t>кой деятельности. Всеми учителями реализуется прин</w:t>
      </w:r>
      <w:r w:rsidRPr="00964342">
        <w:rPr>
          <w:rFonts w:ascii="Times New Roman" w:hAnsi="Times New Roman" w:cs="Times New Roman"/>
          <w:sz w:val="30"/>
          <w:szCs w:val="30"/>
        </w:rPr>
        <w:softHyphen/>
        <w:t>цип личностно ориентированного обучения, соблюда</w:t>
      </w:r>
      <w:r w:rsidRPr="00964342">
        <w:rPr>
          <w:rFonts w:ascii="Times New Roman" w:hAnsi="Times New Roman" w:cs="Times New Roman"/>
          <w:sz w:val="30"/>
          <w:szCs w:val="30"/>
        </w:rPr>
        <w:softHyphen/>
        <w:t>ется практическая направленность урока, большое вни</w:t>
      </w:r>
      <w:r w:rsidRPr="00964342">
        <w:rPr>
          <w:rFonts w:ascii="Times New Roman" w:hAnsi="Times New Roman" w:cs="Times New Roman"/>
          <w:sz w:val="30"/>
          <w:szCs w:val="30"/>
        </w:rPr>
        <w:softHyphen/>
        <w:t>мание уделяется индивидуализации и дифференциа</w:t>
      </w:r>
      <w:r w:rsidRPr="00964342">
        <w:rPr>
          <w:rFonts w:ascii="Times New Roman" w:hAnsi="Times New Roman" w:cs="Times New Roman"/>
          <w:sz w:val="30"/>
          <w:szCs w:val="30"/>
        </w:rPr>
        <w:softHyphen/>
        <w:t>ции образовательного процесса, используются воспи</w:t>
      </w:r>
      <w:r w:rsidRPr="00964342">
        <w:rPr>
          <w:rFonts w:ascii="Times New Roman" w:hAnsi="Times New Roman" w:cs="Times New Roman"/>
          <w:sz w:val="30"/>
          <w:szCs w:val="30"/>
        </w:rPr>
        <w:softHyphen/>
        <w:t>тательные возможности урока. Такие учителя как</w:t>
      </w:r>
      <w:r w:rsidR="00BA62B9" w:rsidRPr="00964342">
        <w:rPr>
          <w:rFonts w:ascii="Times New Roman" w:hAnsi="Times New Roman" w:cs="Times New Roman"/>
          <w:sz w:val="30"/>
          <w:szCs w:val="30"/>
          <w:lang w:val="ru-RU"/>
        </w:rPr>
        <w:t xml:space="preserve"> </w:t>
      </w:r>
      <w:r w:rsidRPr="00964342">
        <w:rPr>
          <w:rFonts w:ascii="Times New Roman" w:hAnsi="Times New Roman" w:cs="Times New Roman"/>
          <w:sz w:val="30"/>
          <w:szCs w:val="30"/>
        </w:rPr>
        <w:t>Губаревич Л.Н., Данильчик С.И., Шуневич Н.В., Шурко О.Т., Плахина Р.Ф.</w:t>
      </w:r>
      <w:r w:rsidR="00BA62B9" w:rsidRPr="00964342">
        <w:rPr>
          <w:rFonts w:ascii="Times New Roman" w:hAnsi="Times New Roman" w:cs="Times New Roman"/>
          <w:sz w:val="30"/>
          <w:szCs w:val="30"/>
          <w:lang w:val="ru-RU"/>
        </w:rPr>
        <w:t xml:space="preserve">, Кашуба В.И., </w:t>
      </w:r>
      <w:r w:rsidRPr="00964342">
        <w:rPr>
          <w:rFonts w:ascii="Times New Roman" w:hAnsi="Times New Roman" w:cs="Times New Roman"/>
          <w:sz w:val="30"/>
          <w:szCs w:val="30"/>
        </w:rPr>
        <w:t>работают творчески, прекрасно владеют методикой работы с младшими школьниками, умеют создавать и поддер</w:t>
      </w:r>
      <w:r w:rsidRPr="00964342">
        <w:rPr>
          <w:rFonts w:ascii="Times New Roman" w:hAnsi="Times New Roman" w:cs="Times New Roman"/>
          <w:sz w:val="30"/>
          <w:szCs w:val="30"/>
        </w:rPr>
        <w:softHyphen/>
        <w:t>живать благоприятный микроклимат на уроке, целена</w:t>
      </w:r>
      <w:r w:rsidRPr="00964342">
        <w:rPr>
          <w:rFonts w:ascii="Times New Roman" w:hAnsi="Times New Roman" w:cs="Times New Roman"/>
          <w:sz w:val="30"/>
          <w:szCs w:val="30"/>
        </w:rPr>
        <w:softHyphen/>
        <w:t>правленно формируют общеучебные умения и навыки.</w:t>
      </w:r>
    </w:p>
    <w:p w:rsidR="00D57E35" w:rsidRPr="00964342" w:rsidRDefault="00D57E35" w:rsidP="00964342">
      <w:pPr>
        <w:shd w:val="clear" w:color="auto" w:fill="FFFFFF"/>
        <w:spacing w:after="0"/>
        <w:ind w:firstLine="720"/>
        <w:jc w:val="both"/>
        <w:rPr>
          <w:rFonts w:ascii="Times New Roman" w:hAnsi="Times New Roman" w:cs="Times New Roman"/>
          <w:i/>
          <w:iCs/>
          <w:sz w:val="30"/>
          <w:szCs w:val="30"/>
        </w:rPr>
      </w:pPr>
      <w:r w:rsidRPr="00964342">
        <w:rPr>
          <w:rFonts w:ascii="Times New Roman" w:hAnsi="Times New Roman" w:cs="Times New Roman"/>
          <w:sz w:val="30"/>
          <w:szCs w:val="30"/>
        </w:rPr>
        <w:t>Учителя Козелецкая М.А., Деречинская Ю.А., Шурко О.Т. широко применя</w:t>
      </w:r>
      <w:r w:rsidRPr="00964342">
        <w:rPr>
          <w:rFonts w:ascii="Times New Roman" w:hAnsi="Times New Roman" w:cs="Times New Roman"/>
          <w:sz w:val="30"/>
          <w:szCs w:val="30"/>
        </w:rPr>
        <w:softHyphen/>
        <w:t>ют наглядные электронные пособия, способствующие лучшему усвоению учебного материала. Тем не менее, и применение традиционных наглядных пособий (раздаточный матери</w:t>
      </w:r>
      <w:r w:rsidRPr="00964342">
        <w:rPr>
          <w:rFonts w:ascii="Times New Roman" w:hAnsi="Times New Roman" w:cs="Times New Roman"/>
          <w:sz w:val="30"/>
          <w:szCs w:val="30"/>
        </w:rPr>
        <w:softHyphen/>
        <w:t xml:space="preserve">ал, наглядный материал в картинках, таблицы, опоры, схемы, карточки, памятки) имеет место на уроках учителей нашей школы, особенно на уроках учителей Лащевской О.Ф., занятиях воспитателей Подкович И.А.,  </w:t>
      </w:r>
      <w:proofErr w:type="spellStart"/>
      <w:r w:rsidR="00BA62B9" w:rsidRPr="00964342">
        <w:rPr>
          <w:rFonts w:ascii="Times New Roman" w:hAnsi="Times New Roman" w:cs="Times New Roman"/>
          <w:sz w:val="30"/>
          <w:szCs w:val="30"/>
          <w:lang w:val="ru-RU"/>
        </w:rPr>
        <w:t>Бузук</w:t>
      </w:r>
      <w:proofErr w:type="spellEnd"/>
      <w:r w:rsidR="00BA62B9" w:rsidRPr="00964342">
        <w:rPr>
          <w:rFonts w:ascii="Times New Roman" w:hAnsi="Times New Roman" w:cs="Times New Roman"/>
          <w:sz w:val="30"/>
          <w:szCs w:val="30"/>
          <w:lang w:val="ru-RU"/>
        </w:rPr>
        <w:t xml:space="preserve"> О.М</w:t>
      </w:r>
      <w:r w:rsidRPr="00964342">
        <w:rPr>
          <w:rFonts w:ascii="Times New Roman" w:hAnsi="Times New Roman" w:cs="Times New Roman"/>
          <w:sz w:val="30"/>
          <w:szCs w:val="30"/>
        </w:rPr>
        <w:t>..</w:t>
      </w:r>
    </w:p>
    <w:p w:rsidR="00D57E35" w:rsidRPr="00964342" w:rsidRDefault="00D57E35" w:rsidP="00964342">
      <w:pPr>
        <w:shd w:val="clear" w:color="auto" w:fill="FFFFFF"/>
        <w:spacing w:after="0"/>
        <w:ind w:firstLine="720"/>
        <w:jc w:val="both"/>
        <w:rPr>
          <w:rFonts w:ascii="Times New Roman" w:hAnsi="Times New Roman" w:cs="Times New Roman"/>
          <w:sz w:val="30"/>
          <w:szCs w:val="30"/>
        </w:rPr>
      </w:pPr>
      <w:r w:rsidRPr="00964342">
        <w:rPr>
          <w:rFonts w:ascii="Times New Roman" w:hAnsi="Times New Roman" w:cs="Times New Roman"/>
          <w:sz w:val="30"/>
          <w:szCs w:val="30"/>
        </w:rPr>
        <w:t>Активность учащихся на уроках, эффектив</w:t>
      </w:r>
      <w:r w:rsidRPr="00964342">
        <w:rPr>
          <w:rFonts w:ascii="Times New Roman" w:hAnsi="Times New Roman" w:cs="Times New Roman"/>
          <w:sz w:val="30"/>
          <w:szCs w:val="30"/>
        </w:rPr>
        <w:softHyphen/>
        <w:t>ность усвоения ими учебного материала достигается путём использования разнооб</w:t>
      </w:r>
      <w:r w:rsidRPr="00964342">
        <w:rPr>
          <w:rFonts w:ascii="Times New Roman" w:hAnsi="Times New Roman" w:cs="Times New Roman"/>
          <w:sz w:val="30"/>
          <w:szCs w:val="30"/>
        </w:rPr>
        <w:softHyphen/>
        <w:t>разных приёмов, методов, форм изучения материала, которыми в полной мере владеют учителя Данильчик С.И., Грацкевич Л.В.</w:t>
      </w:r>
      <w:r w:rsidR="00BA62B9" w:rsidRPr="00964342">
        <w:rPr>
          <w:rFonts w:ascii="Times New Roman" w:hAnsi="Times New Roman" w:cs="Times New Roman"/>
          <w:sz w:val="30"/>
          <w:szCs w:val="30"/>
          <w:lang w:val="ru-RU"/>
        </w:rPr>
        <w:t xml:space="preserve"> </w:t>
      </w:r>
      <w:r w:rsidRPr="00964342">
        <w:rPr>
          <w:rFonts w:ascii="Times New Roman" w:hAnsi="Times New Roman" w:cs="Times New Roman"/>
          <w:sz w:val="30"/>
          <w:szCs w:val="30"/>
        </w:rPr>
        <w:t>Учителя Лащевская О.Ф.,</w:t>
      </w:r>
      <w:r w:rsidR="00BA62B9" w:rsidRPr="00964342">
        <w:rPr>
          <w:rFonts w:ascii="Times New Roman" w:hAnsi="Times New Roman" w:cs="Times New Roman"/>
          <w:sz w:val="30"/>
          <w:szCs w:val="30"/>
          <w:lang w:val="ru-RU"/>
        </w:rPr>
        <w:t xml:space="preserve"> </w:t>
      </w:r>
      <w:r w:rsidRPr="00964342">
        <w:rPr>
          <w:rFonts w:ascii="Times New Roman" w:hAnsi="Times New Roman" w:cs="Times New Roman"/>
          <w:sz w:val="30"/>
          <w:szCs w:val="30"/>
        </w:rPr>
        <w:t>Микульская А.В.,  успешно формиру</w:t>
      </w:r>
      <w:r w:rsidRPr="00964342">
        <w:rPr>
          <w:rFonts w:ascii="Times New Roman" w:hAnsi="Times New Roman" w:cs="Times New Roman"/>
          <w:sz w:val="30"/>
          <w:szCs w:val="30"/>
        </w:rPr>
        <w:softHyphen/>
        <w:t>ют мотивационный интерес к способам учебной работы, самооцениванию и самоконтролю. Учитель Кашуба В.И. особое внимание уделяет  развитию  у де</w:t>
      </w:r>
      <w:r w:rsidRPr="00964342">
        <w:rPr>
          <w:rFonts w:ascii="Times New Roman" w:hAnsi="Times New Roman" w:cs="Times New Roman"/>
          <w:sz w:val="30"/>
          <w:szCs w:val="30"/>
        </w:rPr>
        <w:softHyphen/>
        <w:t>тей способности к самообучению, саморазвитию через работу и участие в проектах.</w:t>
      </w:r>
    </w:p>
    <w:p w:rsidR="00D57E35" w:rsidRPr="00964342" w:rsidRDefault="00D57E35" w:rsidP="00964342">
      <w:pPr>
        <w:spacing w:after="0"/>
        <w:jc w:val="both"/>
        <w:rPr>
          <w:rFonts w:ascii="Times New Roman" w:hAnsi="Times New Roman" w:cs="Times New Roman"/>
          <w:sz w:val="30"/>
          <w:szCs w:val="30"/>
        </w:rPr>
      </w:pPr>
      <w:r w:rsidRPr="00964342">
        <w:rPr>
          <w:rFonts w:ascii="Times New Roman" w:hAnsi="Times New Roman" w:cs="Times New Roman"/>
          <w:sz w:val="30"/>
          <w:szCs w:val="30"/>
        </w:rPr>
        <w:lastRenderedPageBreak/>
        <w:tab/>
        <w:t xml:space="preserve">Каждый учитель школы работает над темой по самообразованию. Организация работы по самообразованию способствует непрерывному повышению профессионального мастерства педагогов. </w:t>
      </w:r>
    </w:p>
    <w:p w:rsidR="00D57E35" w:rsidRPr="00964342" w:rsidRDefault="00D57E35" w:rsidP="00964342">
      <w:pPr>
        <w:shd w:val="clear" w:color="auto" w:fill="FFFFFF"/>
        <w:spacing w:after="0"/>
        <w:jc w:val="both"/>
        <w:rPr>
          <w:rFonts w:ascii="Times New Roman" w:hAnsi="Times New Roman" w:cs="Times New Roman"/>
          <w:spacing w:val="-1"/>
          <w:sz w:val="30"/>
          <w:szCs w:val="30"/>
        </w:rPr>
      </w:pPr>
      <w:r w:rsidRPr="00964342">
        <w:rPr>
          <w:rFonts w:ascii="Times New Roman" w:hAnsi="Times New Roman" w:cs="Times New Roman"/>
          <w:sz w:val="30"/>
          <w:szCs w:val="30"/>
        </w:rPr>
        <w:tab/>
        <w:t xml:space="preserve">Содержательностью    отличались    материалы по </w:t>
      </w:r>
      <w:r w:rsidRPr="00964342">
        <w:rPr>
          <w:rFonts w:ascii="Times New Roman" w:hAnsi="Times New Roman" w:cs="Times New Roman"/>
          <w:spacing w:val="-4"/>
          <w:sz w:val="30"/>
          <w:szCs w:val="30"/>
        </w:rPr>
        <w:t xml:space="preserve">самообразованию </w:t>
      </w:r>
      <w:r w:rsidRPr="00964342">
        <w:rPr>
          <w:rFonts w:ascii="Times New Roman" w:hAnsi="Times New Roman" w:cs="Times New Roman"/>
          <w:spacing w:val="-1"/>
          <w:sz w:val="30"/>
          <w:szCs w:val="30"/>
        </w:rPr>
        <w:t>Козелецкой М.А.,   Данильчик С.И.,</w:t>
      </w:r>
      <w:r w:rsidR="00A83473">
        <w:rPr>
          <w:rFonts w:ascii="Times New Roman" w:hAnsi="Times New Roman" w:cs="Times New Roman"/>
          <w:spacing w:val="-1"/>
          <w:sz w:val="30"/>
          <w:szCs w:val="30"/>
        </w:rPr>
        <w:t xml:space="preserve"> Плахиной Р.Ф., Губаревич Л.Н.</w:t>
      </w:r>
      <w:r w:rsidR="00A83473">
        <w:rPr>
          <w:rFonts w:ascii="Times New Roman" w:hAnsi="Times New Roman" w:cs="Times New Roman"/>
          <w:spacing w:val="-1"/>
          <w:sz w:val="30"/>
          <w:szCs w:val="30"/>
          <w:lang w:val="ru-RU"/>
        </w:rPr>
        <w:t xml:space="preserve">, </w:t>
      </w:r>
      <w:r w:rsidRPr="00964342">
        <w:rPr>
          <w:rFonts w:ascii="Times New Roman" w:hAnsi="Times New Roman" w:cs="Times New Roman"/>
          <w:spacing w:val="-1"/>
          <w:sz w:val="30"/>
          <w:szCs w:val="30"/>
        </w:rPr>
        <w:t>Грацкевич Л.В.</w:t>
      </w:r>
    </w:p>
    <w:p w:rsidR="00D57E35" w:rsidRPr="00964342" w:rsidRDefault="00D57E35" w:rsidP="00964342">
      <w:pPr>
        <w:spacing w:after="0"/>
        <w:jc w:val="both"/>
        <w:rPr>
          <w:rFonts w:ascii="Times New Roman" w:hAnsi="Times New Roman" w:cs="Times New Roman"/>
          <w:sz w:val="30"/>
          <w:szCs w:val="30"/>
        </w:rPr>
      </w:pPr>
      <w:r w:rsidRPr="00964342">
        <w:rPr>
          <w:rFonts w:ascii="Times New Roman" w:hAnsi="Times New Roman" w:cs="Times New Roman"/>
          <w:sz w:val="30"/>
          <w:szCs w:val="30"/>
        </w:rPr>
        <w:tab/>
        <w:t>Прошли воспитательные мероприятия, открытые уроки, творческие конкурсы. Проведённые мероприятия и уроки учителями</w:t>
      </w:r>
      <w:r w:rsidR="00BA62B9" w:rsidRPr="00964342">
        <w:rPr>
          <w:rFonts w:ascii="Times New Roman" w:hAnsi="Times New Roman" w:cs="Times New Roman"/>
          <w:sz w:val="30"/>
          <w:szCs w:val="30"/>
          <w:lang w:val="ru-RU"/>
        </w:rPr>
        <w:t xml:space="preserve"> </w:t>
      </w:r>
      <w:r w:rsidRPr="00964342">
        <w:rPr>
          <w:rFonts w:ascii="Times New Roman" w:hAnsi="Times New Roman" w:cs="Times New Roman"/>
          <w:sz w:val="30"/>
          <w:szCs w:val="30"/>
        </w:rPr>
        <w:t>Шурко О.Т., Козелецкой М.А., Деречинской Ю.А., Микульской А.В., Грацкевич Л.В. показали уровень профессионализма педагогов начальной школы, их мастерство, творческий подход в организации учебно-воспитательного процесса.</w:t>
      </w:r>
    </w:p>
    <w:p w:rsidR="00D57E35" w:rsidRPr="00964342" w:rsidRDefault="00D57E35" w:rsidP="00964342">
      <w:pPr>
        <w:spacing w:after="0"/>
        <w:jc w:val="both"/>
        <w:rPr>
          <w:rFonts w:ascii="Times New Roman" w:hAnsi="Times New Roman" w:cs="Times New Roman"/>
          <w:sz w:val="30"/>
          <w:szCs w:val="30"/>
          <w:lang w:val="ru-RU"/>
        </w:rPr>
      </w:pPr>
      <w:r w:rsidRPr="00964342">
        <w:rPr>
          <w:rFonts w:ascii="Times New Roman" w:hAnsi="Times New Roman" w:cs="Times New Roman"/>
          <w:sz w:val="30"/>
          <w:szCs w:val="30"/>
        </w:rPr>
        <w:tab/>
        <w:t xml:space="preserve">Учителя кафедры </w:t>
      </w:r>
      <w:proofErr w:type="spellStart"/>
      <w:r w:rsidR="00444D9E" w:rsidRPr="00964342">
        <w:rPr>
          <w:rFonts w:ascii="Times New Roman" w:hAnsi="Times New Roman" w:cs="Times New Roman"/>
          <w:sz w:val="30"/>
          <w:szCs w:val="30"/>
          <w:lang w:val="ru-RU"/>
        </w:rPr>
        <w:t>Деречинская</w:t>
      </w:r>
      <w:proofErr w:type="spellEnd"/>
      <w:r w:rsidR="00444D9E" w:rsidRPr="00964342">
        <w:rPr>
          <w:rFonts w:ascii="Times New Roman" w:hAnsi="Times New Roman" w:cs="Times New Roman"/>
          <w:sz w:val="30"/>
          <w:szCs w:val="30"/>
          <w:lang w:val="ru-RU"/>
        </w:rPr>
        <w:t xml:space="preserve"> Ю.А., </w:t>
      </w:r>
      <w:proofErr w:type="spellStart"/>
      <w:r w:rsidR="00444D9E" w:rsidRPr="00964342">
        <w:rPr>
          <w:rFonts w:ascii="Times New Roman" w:hAnsi="Times New Roman" w:cs="Times New Roman"/>
          <w:sz w:val="30"/>
          <w:szCs w:val="30"/>
          <w:lang w:val="ru-RU"/>
        </w:rPr>
        <w:t>Козелецкая</w:t>
      </w:r>
      <w:proofErr w:type="spellEnd"/>
      <w:r w:rsidR="00444D9E" w:rsidRPr="00964342">
        <w:rPr>
          <w:rFonts w:ascii="Times New Roman" w:hAnsi="Times New Roman" w:cs="Times New Roman"/>
          <w:sz w:val="30"/>
          <w:szCs w:val="30"/>
          <w:lang w:val="ru-RU"/>
        </w:rPr>
        <w:t xml:space="preserve"> М.А., </w:t>
      </w:r>
      <w:proofErr w:type="spellStart"/>
      <w:r w:rsidR="00444D9E" w:rsidRPr="00964342">
        <w:rPr>
          <w:rFonts w:ascii="Times New Roman" w:hAnsi="Times New Roman" w:cs="Times New Roman"/>
          <w:sz w:val="30"/>
          <w:szCs w:val="30"/>
          <w:lang w:val="ru-RU"/>
        </w:rPr>
        <w:t>Шурко</w:t>
      </w:r>
      <w:proofErr w:type="spellEnd"/>
      <w:r w:rsidR="00444D9E" w:rsidRPr="00964342">
        <w:rPr>
          <w:rFonts w:ascii="Times New Roman" w:hAnsi="Times New Roman" w:cs="Times New Roman"/>
          <w:sz w:val="30"/>
          <w:szCs w:val="30"/>
          <w:lang w:val="ru-RU"/>
        </w:rPr>
        <w:t xml:space="preserve"> О.Т. </w:t>
      </w:r>
      <w:r w:rsidRPr="00964342">
        <w:rPr>
          <w:rFonts w:ascii="Times New Roman" w:hAnsi="Times New Roman" w:cs="Times New Roman"/>
          <w:sz w:val="30"/>
          <w:szCs w:val="30"/>
        </w:rPr>
        <w:t xml:space="preserve">принимали участие в </w:t>
      </w:r>
      <w:r w:rsidR="00444D9E" w:rsidRPr="00964342">
        <w:rPr>
          <w:rFonts w:ascii="Times New Roman" w:hAnsi="Times New Roman" w:cs="Times New Roman"/>
          <w:sz w:val="30"/>
          <w:szCs w:val="30"/>
          <w:lang w:val="ru-RU"/>
        </w:rPr>
        <w:t xml:space="preserve">конкурсе методических разработок «Урок для взрослого». Их работы вышли на республиканский уровень. </w:t>
      </w:r>
      <w:proofErr w:type="spellStart"/>
      <w:r w:rsidR="00444D9E" w:rsidRPr="00964342">
        <w:rPr>
          <w:rFonts w:ascii="Times New Roman" w:hAnsi="Times New Roman" w:cs="Times New Roman"/>
          <w:sz w:val="30"/>
          <w:szCs w:val="30"/>
          <w:lang w:val="ru-RU"/>
        </w:rPr>
        <w:t>Губаревич</w:t>
      </w:r>
      <w:proofErr w:type="spellEnd"/>
      <w:r w:rsidR="00444D9E" w:rsidRPr="00964342">
        <w:rPr>
          <w:rFonts w:ascii="Times New Roman" w:hAnsi="Times New Roman" w:cs="Times New Roman"/>
          <w:sz w:val="30"/>
          <w:szCs w:val="30"/>
          <w:lang w:val="ru-RU"/>
        </w:rPr>
        <w:t xml:space="preserve"> Л.Н. приняла участие в республиканских практических семинарах «Система олимпиадных заданий по математике и логике для младших школьников», «От А до Я. Дидактические игры по обучению грамотности. Методика работы с рабочей тетрадью к «Букварю». Данильчик С.И. выступила с докладом «Новые модели организации детского отдыха «С «Улыбкой» по родному краю</w:t>
      </w:r>
      <w:r w:rsidR="00491F34" w:rsidRPr="00964342">
        <w:rPr>
          <w:rFonts w:ascii="Times New Roman" w:hAnsi="Times New Roman" w:cs="Times New Roman"/>
          <w:sz w:val="30"/>
          <w:szCs w:val="30"/>
          <w:lang w:val="ru-RU"/>
        </w:rPr>
        <w:t>» на республиканской научно-практической конференции «Летнее оздоровление детей: стратегии развития воспитательного процесса»</w:t>
      </w:r>
      <w:r w:rsidR="00A83473">
        <w:rPr>
          <w:rFonts w:ascii="Times New Roman" w:hAnsi="Times New Roman" w:cs="Times New Roman"/>
          <w:sz w:val="30"/>
          <w:szCs w:val="30"/>
          <w:lang w:val="ru-RU"/>
        </w:rPr>
        <w:t>.</w:t>
      </w:r>
    </w:p>
    <w:p w:rsidR="00D57E35" w:rsidRPr="00964342" w:rsidRDefault="00D57E35" w:rsidP="00964342">
      <w:pPr>
        <w:shd w:val="clear" w:color="auto" w:fill="FFFFFF"/>
        <w:spacing w:after="0"/>
        <w:jc w:val="both"/>
        <w:rPr>
          <w:rFonts w:ascii="Times New Roman" w:hAnsi="Times New Roman" w:cs="Times New Roman"/>
          <w:sz w:val="30"/>
          <w:szCs w:val="30"/>
        </w:rPr>
      </w:pPr>
      <w:r w:rsidRPr="00964342">
        <w:rPr>
          <w:rFonts w:ascii="Times New Roman" w:hAnsi="Times New Roman" w:cs="Times New Roman"/>
          <w:sz w:val="30"/>
          <w:szCs w:val="30"/>
        </w:rPr>
        <w:tab/>
        <w:t xml:space="preserve">Одним из показателей результативности методической работы является аттестация педагогических работников. На конец учебного года </w:t>
      </w:r>
      <w:r w:rsidR="00491F34" w:rsidRPr="00964342">
        <w:rPr>
          <w:rFonts w:ascii="Times New Roman" w:hAnsi="Times New Roman" w:cs="Times New Roman"/>
          <w:sz w:val="30"/>
          <w:szCs w:val="30"/>
          <w:lang w:val="ru-RU"/>
        </w:rPr>
        <w:t xml:space="preserve">повысился </w:t>
      </w:r>
      <w:r w:rsidRPr="00964342">
        <w:rPr>
          <w:rFonts w:ascii="Times New Roman" w:hAnsi="Times New Roman" w:cs="Times New Roman"/>
          <w:sz w:val="30"/>
          <w:szCs w:val="30"/>
        </w:rPr>
        <w:t xml:space="preserve">процент </w:t>
      </w:r>
      <w:r w:rsidRPr="00964342">
        <w:rPr>
          <w:rFonts w:ascii="Times New Roman" w:hAnsi="Times New Roman" w:cs="Times New Roman"/>
          <w:spacing w:val="-1"/>
          <w:sz w:val="30"/>
          <w:szCs w:val="30"/>
        </w:rPr>
        <w:t xml:space="preserve">учителей, работающих в начальной школе с высшей категорией, составил </w:t>
      </w:r>
      <w:r w:rsidR="00824A9F">
        <w:rPr>
          <w:rFonts w:ascii="Times New Roman" w:hAnsi="Times New Roman" w:cs="Times New Roman"/>
          <w:sz w:val="30"/>
          <w:szCs w:val="30"/>
          <w:lang w:val="ru-RU"/>
        </w:rPr>
        <w:t>61,6</w:t>
      </w:r>
      <w:r w:rsidR="00491F34" w:rsidRPr="00964342">
        <w:rPr>
          <w:rFonts w:ascii="Times New Roman" w:hAnsi="Times New Roman" w:cs="Times New Roman"/>
          <w:sz w:val="30"/>
          <w:szCs w:val="30"/>
        </w:rPr>
        <w:t>%</w:t>
      </w:r>
      <w:r w:rsidR="00491F34" w:rsidRPr="00964342">
        <w:rPr>
          <w:rFonts w:ascii="Times New Roman" w:hAnsi="Times New Roman" w:cs="Times New Roman"/>
          <w:sz w:val="30"/>
          <w:szCs w:val="30"/>
          <w:lang w:val="ru-RU"/>
        </w:rPr>
        <w:t xml:space="preserve">. </w:t>
      </w:r>
      <w:proofErr w:type="spellStart"/>
      <w:r w:rsidR="00491F34" w:rsidRPr="00964342">
        <w:rPr>
          <w:rFonts w:ascii="Times New Roman" w:hAnsi="Times New Roman" w:cs="Times New Roman"/>
          <w:sz w:val="30"/>
          <w:szCs w:val="30"/>
          <w:lang w:val="ru-RU"/>
        </w:rPr>
        <w:t>Плахина</w:t>
      </w:r>
      <w:proofErr w:type="spellEnd"/>
      <w:r w:rsidR="00491F34" w:rsidRPr="00964342">
        <w:rPr>
          <w:rFonts w:ascii="Times New Roman" w:hAnsi="Times New Roman" w:cs="Times New Roman"/>
          <w:sz w:val="30"/>
          <w:szCs w:val="30"/>
          <w:lang w:val="ru-RU"/>
        </w:rPr>
        <w:t xml:space="preserve"> Р.Ф. успешно сдала квалификационный экзамен в ГУО «Академия последипломного образования» и ей была присвоена высшая категория. </w:t>
      </w:r>
      <w:r w:rsidR="00491F34" w:rsidRPr="00964342">
        <w:rPr>
          <w:rFonts w:ascii="Times New Roman" w:hAnsi="Times New Roman" w:cs="Times New Roman"/>
          <w:sz w:val="30"/>
          <w:szCs w:val="30"/>
        </w:rPr>
        <w:t xml:space="preserve"> </w:t>
      </w:r>
      <w:r w:rsidR="00491F34" w:rsidRPr="00964342">
        <w:rPr>
          <w:rFonts w:ascii="Times New Roman" w:hAnsi="Times New Roman" w:cs="Times New Roman"/>
          <w:sz w:val="30"/>
          <w:szCs w:val="30"/>
          <w:lang w:val="ru-RU"/>
        </w:rPr>
        <w:t>С</w:t>
      </w:r>
      <w:r w:rsidR="00824A9F">
        <w:rPr>
          <w:rFonts w:ascii="Times New Roman" w:hAnsi="Times New Roman" w:cs="Times New Roman"/>
          <w:sz w:val="30"/>
          <w:szCs w:val="30"/>
        </w:rPr>
        <w:t xml:space="preserve"> 1-ой категорией – </w:t>
      </w:r>
      <w:r w:rsidR="00824A9F">
        <w:rPr>
          <w:rFonts w:ascii="Times New Roman" w:hAnsi="Times New Roman" w:cs="Times New Roman"/>
          <w:sz w:val="30"/>
          <w:szCs w:val="30"/>
          <w:lang w:val="ru-RU"/>
        </w:rPr>
        <w:t>15,4</w:t>
      </w:r>
      <w:r w:rsidR="00824A9F">
        <w:rPr>
          <w:rFonts w:ascii="Times New Roman" w:hAnsi="Times New Roman" w:cs="Times New Roman"/>
          <w:sz w:val="30"/>
          <w:szCs w:val="30"/>
        </w:rPr>
        <w:t>%, со второй категорией – 1</w:t>
      </w:r>
      <w:r w:rsidR="00824A9F">
        <w:rPr>
          <w:rFonts w:ascii="Times New Roman" w:hAnsi="Times New Roman" w:cs="Times New Roman"/>
          <w:sz w:val="30"/>
          <w:szCs w:val="30"/>
          <w:lang w:val="ru-RU"/>
        </w:rPr>
        <w:t>5,4</w:t>
      </w:r>
      <w:r w:rsidR="00824A9F">
        <w:rPr>
          <w:rFonts w:ascii="Times New Roman" w:hAnsi="Times New Roman" w:cs="Times New Roman"/>
          <w:sz w:val="30"/>
          <w:szCs w:val="30"/>
        </w:rPr>
        <w:t xml:space="preserve">%, без категории – </w:t>
      </w:r>
      <w:r w:rsidR="00A43767">
        <w:rPr>
          <w:rFonts w:ascii="Times New Roman" w:hAnsi="Times New Roman" w:cs="Times New Roman"/>
          <w:sz w:val="30"/>
          <w:szCs w:val="30"/>
          <w:lang w:val="ru-RU"/>
        </w:rPr>
        <w:t>7,</w:t>
      </w:r>
      <w:r w:rsidR="00824A9F">
        <w:rPr>
          <w:rFonts w:ascii="Times New Roman" w:hAnsi="Times New Roman" w:cs="Times New Roman"/>
          <w:sz w:val="30"/>
          <w:szCs w:val="30"/>
          <w:lang w:val="ru-RU"/>
        </w:rPr>
        <w:t>7</w:t>
      </w:r>
      <w:r w:rsidRPr="00964342">
        <w:rPr>
          <w:rFonts w:ascii="Times New Roman" w:hAnsi="Times New Roman" w:cs="Times New Roman"/>
          <w:sz w:val="30"/>
          <w:szCs w:val="30"/>
        </w:rPr>
        <w:t>%.</w:t>
      </w:r>
      <w:r w:rsidR="00491F34" w:rsidRPr="00964342">
        <w:rPr>
          <w:rFonts w:ascii="Times New Roman" w:hAnsi="Times New Roman" w:cs="Times New Roman"/>
          <w:sz w:val="30"/>
          <w:szCs w:val="30"/>
          <w:lang w:val="ru-RU"/>
        </w:rPr>
        <w:t xml:space="preserve"> </w:t>
      </w:r>
      <w:r w:rsidRPr="00964342">
        <w:rPr>
          <w:rFonts w:ascii="Times New Roman" w:hAnsi="Times New Roman" w:cs="Times New Roman"/>
          <w:sz w:val="30"/>
          <w:szCs w:val="30"/>
        </w:rPr>
        <w:t>Являются сертифицированными пользователями информационных технологий в образовании все педагоги методического объединения.</w:t>
      </w:r>
    </w:p>
    <w:p w:rsidR="00D57E35" w:rsidRPr="00964342" w:rsidRDefault="00D57E35" w:rsidP="00964342">
      <w:pPr>
        <w:spacing w:after="0"/>
        <w:jc w:val="both"/>
        <w:rPr>
          <w:rFonts w:ascii="Times New Roman" w:hAnsi="Times New Roman" w:cs="Times New Roman"/>
          <w:sz w:val="30"/>
          <w:szCs w:val="30"/>
          <w:lang w:val="ru-RU"/>
        </w:rPr>
      </w:pPr>
      <w:r w:rsidRPr="00964342">
        <w:rPr>
          <w:rFonts w:ascii="Times New Roman" w:hAnsi="Times New Roman" w:cs="Times New Roman"/>
          <w:sz w:val="30"/>
          <w:szCs w:val="30"/>
        </w:rPr>
        <w:t xml:space="preserve">         </w:t>
      </w:r>
      <w:r w:rsidR="00491F34" w:rsidRPr="00964342">
        <w:rPr>
          <w:rFonts w:ascii="Times New Roman" w:hAnsi="Times New Roman" w:cs="Times New Roman"/>
          <w:sz w:val="30"/>
          <w:szCs w:val="30"/>
        </w:rPr>
        <w:t xml:space="preserve"> В 201</w:t>
      </w:r>
      <w:r w:rsidR="00491F34" w:rsidRPr="00964342">
        <w:rPr>
          <w:rFonts w:ascii="Times New Roman" w:hAnsi="Times New Roman" w:cs="Times New Roman"/>
          <w:sz w:val="30"/>
          <w:szCs w:val="30"/>
          <w:lang w:val="ru-RU"/>
        </w:rPr>
        <w:t>8</w:t>
      </w:r>
      <w:r w:rsidR="00491F34" w:rsidRPr="00964342">
        <w:rPr>
          <w:rFonts w:ascii="Times New Roman" w:hAnsi="Times New Roman" w:cs="Times New Roman"/>
          <w:sz w:val="30"/>
          <w:szCs w:val="30"/>
        </w:rPr>
        <w:t>/201</w:t>
      </w:r>
      <w:r w:rsidR="00491F34" w:rsidRPr="00964342">
        <w:rPr>
          <w:rFonts w:ascii="Times New Roman" w:hAnsi="Times New Roman" w:cs="Times New Roman"/>
          <w:sz w:val="30"/>
          <w:szCs w:val="30"/>
          <w:lang w:val="ru-RU"/>
        </w:rPr>
        <w:t>9</w:t>
      </w:r>
      <w:r w:rsidRPr="00964342">
        <w:rPr>
          <w:rFonts w:ascii="Times New Roman" w:hAnsi="Times New Roman" w:cs="Times New Roman"/>
          <w:sz w:val="30"/>
          <w:szCs w:val="30"/>
        </w:rPr>
        <w:t xml:space="preserve"> учебном году прошли  курсы повышения квалификации на базе ГрОИРО  </w:t>
      </w:r>
      <w:proofErr w:type="spellStart"/>
      <w:r w:rsidR="00491F34" w:rsidRPr="00964342">
        <w:rPr>
          <w:rFonts w:ascii="Times New Roman" w:hAnsi="Times New Roman" w:cs="Times New Roman"/>
          <w:sz w:val="30"/>
          <w:szCs w:val="30"/>
          <w:lang w:val="ru-RU"/>
        </w:rPr>
        <w:t>Микульская</w:t>
      </w:r>
      <w:proofErr w:type="spellEnd"/>
      <w:r w:rsidR="00491F34" w:rsidRPr="00964342">
        <w:rPr>
          <w:rFonts w:ascii="Times New Roman" w:hAnsi="Times New Roman" w:cs="Times New Roman"/>
          <w:sz w:val="30"/>
          <w:szCs w:val="30"/>
          <w:lang w:val="ru-RU"/>
        </w:rPr>
        <w:t xml:space="preserve"> А.В., </w:t>
      </w:r>
      <w:r w:rsidRPr="00964342">
        <w:rPr>
          <w:rFonts w:ascii="Times New Roman" w:hAnsi="Times New Roman" w:cs="Times New Roman"/>
          <w:sz w:val="30"/>
          <w:szCs w:val="30"/>
        </w:rPr>
        <w:t xml:space="preserve"> </w:t>
      </w:r>
      <w:proofErr w:type="spellStart"/>
      <w:r w:rsidR="00491F34" w:rsidRPr="00964342">
        <w:rPr>
          <w:rFonts w:ascii="Times New Roman" w:hAnsi="Times New Roman" w:cs="Times New Roman"/>
          <w:sz w:val="30"/>
          <w:szCs w:val="30"/>
          <w:lang w:val="ru-RU"/>
        </w:rPr>
        <w:t>Деречинская</w:t>
      </w:r>
      <w:proofErr w:type="spellEnd"/>
      <w:r w:rsidR="00491F34" w:rsidRPr="00964342">
        <w:rPr>
          <w:rFonts w:ascii="Times New Roman" w:hAnsi="Times New Roman" w:cs="Times New Roman"/>
          <w:sz w:val="30"/>
          <w:szCs w:val="30"/>
          <w:lang w:val="ru-RU"/>
        </w:rPr>
        <w:t xml:space="preserve"> Ю.А.</w:t>
      </w:r>
      <w:r w:rsidRPr="00964342">
        <w:rPr>
          <w:rFonts w:ascii="Times New Roman" w:hAnsi="Times New Roman" w:cs="Times New Roman"/>
          <w:sz w:val="30"/>
          <w:szCs w:val="30"/>
        </w:rPr>
        <w:t>,</w:t>
      </w:r>
      <w:r w:rsidR="00491F34" w:rsidRPr="00964342">
        <w:rPr>
          <w:rFonts w:ascii="Times New Roman" w:hAnsi="Times New Roman" w:cs="Times New Roman"/>
          <w:sz w:val="30"/>
          <w:szCs w:val="30"/>
          <w:lang w:val="ru-RU"/>
        </w:rPr>
        <w:t xml:space="preserve"> </w:t>
      </w:r>
      <w:proofErr w:type="spellStart"/>
      <w:r w:rsidR="00491F34" w:rsidRPr="00964342">
        <w:rPr>
          <w:rFonts w:ascii="Times New Roman" w:hAnsi="Times New Roman" w:cs="Times New Roman"/>
          <w:sz w:val="30"/>
          <w:szCs w:val="30"/>
          <w:lang w:val="ru-RU"/>
        </w:rPr>
        <w:t>Бузук</w:t>
      </w:r>
      <w:proofErr w:type="spellEnd"/>
      <w:r w:rsidR="00491F34" w:rsidRPr="00964342">
        <w:rPr>
          <w:rFonts w:ascii="Times New Roman" w:hAnsi="Times New Roman" w:cs="Times New Roman"/>
          <w:sz w:val="30"/>
          <w:szCs w:val="30"/>
          <w:lang w:val="ru-RU"/>
        </w:rPr>
        <w:t xml:space="preserve"> О.М., </w:t>
      </w:r>
      <w:proofErr w:type="spellStart"/>
      <w:r w:rsidR="00491F34" w:rsidRPr="00964342">
        <w:rPr>
          <w:rFonts w:ascii="Times New Roman" w:hAnsi="Times New Roman" w:cs="Times New Roman"/>
          <w:sz w:val="30"/>
          <w:szCs w:val="30"/>
          <w:lang w:val="ru-RU"/>
        </w:rPr>
        <w:t>Подкович</w:t>
      </w:r>
      <w:proofErr w:type="spellEnd"/>
      <w:r w:rsidR="00491F34" w:rsidRPr="00964342">
        <w:rPr>
          <w:rFonts w:ascii="Times New Roman" w:hAnsi="Times New Roman" w:cs="Times New Roman"/>
          <w:sz w:val="30"/>
          <w:szCs w:val="30"/>
          <w:lang w:val="ru-RU"/>
        </w:rPr>
        <w:t xml:space="preserve"> И.А.</w:t>
      </w:r>
    </w:p>
    <w:p w:rsidR="005109B9" w:rsidRDefault="005109B9" w:rsidP="00964342">
      <w:pPr>
        <w:spacing w:after="0"/>
        <w:jc w:val="both"/>
        <w:rPr>
          <w:rFonts w:ascii="Times New Roman" w:hAnsi="Times New Roman" w:cs="Times New Roman"/>
          <w:sz w:val="30"/>
          <w:szCs w:val="30"/>
          <w:lang w:val="ru-RU"/>
        </w:rPr>
      </w:pPr>
      <w:r w:rsidRPr="00964342">
        <w:rPr>
          <w:rFonts w:ascii="Times New Roman" w:hAnsi="Times New Roman" w:cs="Times New Roman"/>
          <w:sz w:val="30"/>
          <w:szCs w:val="30"/>
          <w:lang w:val="ru-RU"/>
        </w:rPr>
        <w:lastRenderedPageBreak/>
        <w:t xml:space="preserve">         </w:t>
      </w:r>
      <w:r w:rsidRPr="00964342">
        <w:rPr>
          <w:rFonts w:ascii="Times New Roman" w:hAnsi="Times New Roman" w:cs="Times New Roman"/>
          <w:sz w:val="30"/>
          <w:szCs w:val="30"/>
        </w:rPr>
        <w:t>Учителя кафедры продолжали печатать свои наработки в издательстве  «Пачатковая школа».</w:t>
      </w:r>
      <w:r w:rsidRPr="00964342">
        <w:rPr>
          <w:rFonts w:ascii="Times New Roman" w:hAnsi="Times New Roman" w:cs="Times New Roman"/>
          <w:sz w:val="30"/>
          <w:szCs w:val="30"/>
          <w:lang w:val="ru-RU"/>
        </w:rPr>
        <w:t xml:space="preserve"> В журнале №4 за 2019 год опубликована статья в рубрике «Педагогическая мастерская» </w:t>
      </w:r>
      <w:proofErr w:type="spellStart"/>
      <w:r w:rsidRPr="00964342">
        <w:rPr>
          <w:rFonts w:ascii="Times New Roman" w:hAnsi="Times New Roman" w:cs="Times New Roman"/>
          <w:sz w:val="30"/>
          <w:szCs w:val="30"/>
          <w:lang w:val="ru-RU"/>
        </w:rPr>
        <w:t>Плахиной</w:t>
      </w:r>
      <w:proofErr w:type="spellEnd"/>
      <w:r w:rsidRPr="00964342">
        <w:rPr>
          <w:rFonts w:ascii="Times New Roman" w:hAnsi="Times New Roman" w:cs="Times New Roman"/>
          <w:sz w:val="30"/>
          <w:szCs w:val="30"/>
          <w:lang w:val="ru-RU"/>
        </w:rPr>
        <w:t xml:space="preserve"> Р.Ф. «Формирование читательских умений учащихся начальных к</w:t>
      </w:r>
      <w:r w:rsidR="000B41D0">
        <w:rPr>
          <w:rFonts w:ascii="Times New Roman" w:hAnsi="Times New Roman" w:cs="Times New Roman"/>
          <w:sz w:val="30"/>
          <w:szCs w:val="30"/>
          <w:lang w:val="ru-RU"/>
        </w:rPr>
        <w:t xml:space="preserve">лассов в процессе работы с </w:t>
      </w:r>
      <w:proofErr w:type="spellStart"/>
      <w:r w:rsidR="000B41D0">
        <w:rPr>
          <w:rFonts w:ascii="Times New Roman" w:hAnsi="Times New Roman" w:cs="Times New Roman"/>
          <w:sz w:val="30"/>
          <w:szCs w:val="30"/>
          <w:lang w:val="ru-RU"/>
        </w:rPr>
        <w:t>медиа</w:t>
      </w:r>
      <w:r w:rsidRPr="00964342">
        <w:rPr>
          <w:rFonts w:ascii="Times New Roman" w:hAnsi="Times New Roman" w:cs="Times New Roman"/>
          <w:sz w:val="30"/>
          <w:szCs w:val="30"/>
          <w:lang w:val="ru-RU"/>
        </w:rPr>
        <w:t>текстами</w:t>
      </w:r>
      <w:proofErr w:type="spellEnd"/>
      <w:r w:rsidRPr="00964342">
        <w:rPr>
          <w:rFonts w:ascii="Times New Roman" w:hAnsi="Times New Roman" w:cs="Times New Roman"/>
          <w:sz w:val="30"/>
          <w:szCs w:val="30"/>
          <w:lang w:val="ru-RU"/>
        </w:rPr>
        <w:t xml:space="preserve"> на уроках внеклассного чтения».</w:t>
      </w:r>
    </w:p>
    <w:p w:rsidR="00964342" w:rsidRDefault="00964342" w:rsidP="00964342">
      <w:pPr>
        <w:spacing w:after="0"/>
        <w:jc w:val="both"/>
        <w:rPr>
          <w:rFonts w:ascii="Times New Roman" w:hAnsi="Times New Roman" w:cs="Times New Roman"/>
          <w:sz w:val="30"/>
          <w:szCs w:val="30"/>
          <w:lang w:val="ru-RU"/>
        </w:rPr>
      </w:pPr>
    </w:p>
    <w:p w:rsidR="00964342" w:rsidRPr="00964342" w:rsidRDefault="00964342" w:rsidP="00964342">
      <w:pPr>
        <w:spacing w:after="0"/>
        <w:jc w:val="both"/>
        <w:rPr>
          <w:rFonts w:ascii="Times New Roman" w:hAnsi="Times New Roman" w:cs="Times New Roman"/>
          <w:sz w:val="30"/>
          <w:szCs w:val="30"/>
          <w:lang w:val="ru-RU"/>
        </w:rPr>
      </w:pPr>
    </w:p>
    <w:p w:rsidR="00D57E35" w:rsidRPr="00964342" w:rsidRDefault="00D57E35" w:rsidP="00964342">
      <w:pPr>
        <w:shd w:val="clear" w:color="auto" w:fill="FFFFFF"/>
        <w:spacing w:after="0"/>
        <w:jc w:val="right"/>
        <w:rPr>
          <w:rFonts w:ascii="Times New Roman" w:hAnsi="Times New Roman" w:cs="Times New Roman"/>
          <w:sz w:val="30"/>
          <w:szCs w:val="30"/>
        </w:rPr>
      </w:pPr>
    </w:p>
    <w:p w:rsidR="00D57E35" w:rsidRPr="00964342" w:rsidRDefault="00D57E35" w:rsidP="00964342">
      <w:pPr>
        <w:spacing w:after="0"/>
        <w:rPr>
          <w:rFonts w:ascii="Times New Roman" w:hAnsi="Times New Roman" w:cs="Times New Roman"/>
          <w:b/>
          <w:sz w:val="30"/>
          <w:szCs w:val="30"/>
        </w:rPr>
      </w:pPr>
      <w:r w:rsidRPr="00964342">
        <w:rPr>
          <w:rFonts w:ascii="Times New Roman" w:hAnsi="Times New Roman" w:cs="Times New Roman"/>
          <w:b/>
          <w:sz w:val="30"/>
          <w:szCs w:val="30"/>
        </w:rPr>
        <w:t>Вывод по работе МО.</w:t>
      </w:r>
    </w:p>
    <w:p w:rsidR="00D57E35" w:rsidRPr="00964342" w:rsidRDefault="00D57E35" w:rsidP="00964342">
      <w:pPr>
        <w:spacing w:after="0"/>
        <w:ind w:firstLine="709"/>
        <w:jc w:val="both"/>
        <w:rPr>
          <w:rFonts w:ascii="Times New Roman" w:hAnsi="Times New Roman" w:cs="Times New Roman"/>
          <w:sz w:val="30"/>
          <w:szCs w:val="30"/>
        </w:rPr>
      </w:pPr>
      <w:r w:rsidRPr="00964342">
        <w:rPr>
          <w:rFonts w:ascii="Times New Roman" w:hAnsi="Times New Roman" w:cs="Times New Roman"/>
          <w:sz w:val="30"/>
          <w:szCs w:val="30"/>
        </w:rPr>
        <w:t>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компьютерных технологий; формированию универсальных учебных действий у учащихся.</w:t>
      </w:r>
    </w:p>
    <w:p w:rsidR="00D57E35" w:rsidRPr="00964342" w:rsidRDefault="00D57E35" w:rsidP="00964342">
      <w:pPr>
        <w:spacing w:after="0"/>
        <w:jc w:val="both"/>
        <w:rPr>
          <w:rFonts w:ascii="Times New Roman" w:hAnsi="Times New Roman" w:cs="Times New Roman"/>
          <w:sz w:val="30"/>
          <w:szCs w:val="30"/>
        </w:rPr>
      </w:pPr>
      <w:r w:rsidRPr="00964342">
        <w:rPr>
          <w:rFonts w:ascii="Times New Roman" w:hAnsi="Times New Roman" w:cs="Times New Roman"/>
          <w:sz w:val="30"/>
          <w:szCs w:val="30"/>
        </w:rPr>
        <w:tab/>
        <w:t>В методическом объединении успешно проводится стартовый, рубежный и итоговый контроль по всем предметам.</w:t>
      </w:r>
    </w:p>
    <w:p w:rsidR="00D57E35" w:rsidRPr="00964342" w:rsidRDefault="00D57E35" w:rsidP="00964342">
      <w:pPr>
        <w:spacing w:after="0"/>
        <w:jc w:val="both"/>
        <w:rPr>
          <w:rFonts w:ascii="Times New Roman" w:hAnsi="Times New Roman" w:cs="Times New Roman"/>
          <w:sz w:val="30"/>
          <w:szCs w:val="30"/>
        </w:rPr>
      </w:pPr>
      <w:r w:rsidRPr="00964342">
        <w:rPr>
          <w:rFonts w:ascii="Times New Roman" w:hAnsi="Times New Roman" w:cs="Times New Roman"/>
          <w:sz w:val="30"/>
          <w:szCs w:val="30"/>
        </w:rPr>
        <w:tab/>
        <w:t>Индивидуальные занятия по школьным дисциплинам нацелены на отработку базовых знаний, а так же расширение и углубление знаний учащихся за счет внедрения материала повышенной сложности.</w:t>
      </w:r>
    </w:p>
    <w:p w:rsidR="00D57E35" w:rsidRPr="00964342" w:rsidRDefault="00D57E35" w:rsidP="00964342">
      <w:pPr>
        <w:spacing w:after="0"/>
        <w:ind w:firstLine="708"/>
        <w:jc w:val="both"/>
        <w:rPr>
          <w:rFonts w:ascii="Times New Roman" w:hAnsi="Times New Roman" w:cs="Times New Roman"/>
          <w:sz w:val="30"/>
          <w:szCs w:val="30"/>
        </w:rPr>
      </w:pPr>
      <w:r w:rsidRPr="00964342">
        <w:rPr>
          <w:rFonts w:ascii="Times New Roman" w:hAnsi="Times New Roman" w:cs="Times New Roman"/>
          <w:sz w:val="30"/>
          <w:szCs w:val="30"/>
        </w:rPr>
        <w:t>Таким образом, анализ работы методического объединения показал, что  запланированный план работы МО  практически выполнен. 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w:t>
      </w:r>
    </w:p>
    <w:p w:rsidR="00D57E35" w:rsidRPr="00964342" w:rsidRDefault="00D57E35" w:rsidP="00964342">
      <w:pPr>
        <w:spacing w:after="0"/>
        <w:jc w:val="both"/>
        <w:rPr>
          <w:rFonts w:ascii="Times New Roman" w:hAnsi="Times New Roman" w:cs="Times New Roman"/>
          <w:sz w:val="30"/>
          <w:szCs w:val="30"/>
        </w:rPr>
      </w:pPr>
      <w:r w:rsidRPr="00964342">
        <w:rPr>
          <w:rFonts w:ascii="Times New Roman" w:hAnsi="Times New Roman" w:cs="Times New Roman"/>
          <w:sz w:val="30"/>
          <w:szCs w:val="30"/>
        </w:rPr>
        <w:tab/>
        <w:t xml:space="preserve">Тем не менее, в результате контроля за уровнем преподавания в рамках ВШК, анализа методической работы, анкетирования учителей начального звена в конце учебного года в методической работе педколлектива 1-ой ступени общего среднего образования выявлены </w:t>
      </w:r>
      <w:r w:rsidRPr="00964342">
        <w:rPr>
          <w:rFonts w:ascii="Times New Roman" w:hAnsi="Times New Roman" w:cs="Times New Roman"/>
          <w:sz w:val="30"/>
          <w:szCs w:val="30"/>
        </w:rPr>
        <w:lastRenderedPageBreak/>
        <w:t xml:space="preserve">ряд </w:t>
      </w:r>
      <w:r w:rsidRPr="00964342">
        <w:rPr>
          <w:rFonts w:ascii="Times New Roman" w:hAnsi="Times New Roman" w:cs="Times New Roman"/>
          <w:spacing w:val="-2"/>
          <w:sz w:val="30"/>
          <w:szCs w:val="30"/>
        </w:rPr>
        <w:t>проблем.    Не    на    должном    уровне находится</w:t>
      </w:r>
      <w:r w:rsidR="005109B9" w:rsidRPr="00964342">
        <w:rPr>
          <w:rFonts w:ascii="Times New Roman" w:hAnsi="Times New Roman" w:cs="Times New Roman"/>
          <w:spacing w:val="-2"/>
          <w:sz w:val="30"/>
          <w:szCs w:val="30"/>
          <w:lang w:val="ru-RU"/>
        </w:rPr>
        <w:t xml:space="preserve"> </w:t>
      </w:r>
      <w:r w:rsidRPr="00964342">
        <w:rPr>
          <w:rFonts w:ascii="Times New Roman" w:hAnsi="Times New Roman" w:cs="Times New Roman"/>
          <w:spacing w:val="-4"/>
          <w:sz w:val="30"/>
          <w:szCs w:val="30"/>
        </w:rPr>
        <w:t xml:space="preserve">использование </w:t>
      </w:r>
      <w:r w:rsidRPr="00964342">
        <w:rPr>
          <w:rFonts w:ascii="Times New Roman" w:hAnsi="Times New Roman" w:cs="Times New Roman"/>
          <w:sz w:val="30"/>
          <w:szCs w:val="30"/>
        </w:rPr>
        <w:t xml:space="preserve">информационных технологий  в учебном   процессе. Поэтому необходимо продолжить работу по углублению познавательного и содержательного потенциала урока через использование учителями современных информационных технологий. На уроках доминируют репродуктивные приёмы и способы обучения, установка на запоминание, а не на развитие мышления, фронтальные способы работы с классом, что снижает возможности продуктивной деятельности и развития творчества ребёнка. Из анализа результатов работ по русскому языку в течение года видно, что набор ошибкоопасных орфограмм остаётся традиционным, не все педагоги заинтересованы внедрением новых форм обучения в учебный процесс. Некоторые педагоги допускают ошибки при выставлении итоговых отметок, заполнении классных журналов, не всегда  соблюдается единый орфографический режим при ведении тетрадей. Не на должном уровне ведётся работа по развитию речи учащихся. </w:t>
      </w:r>
    </w:p>
    <w:p w:rsidR="00D57E35" w:rsidRPr="00964342" w:rsidRDefault="00D57E35" w:rsidP="00964342">
      <w:pPr>
        <w:shd w:val="clear" w:color="auto" w:fill="FFFFFF"/>
        <w:spacing w:after="0"/>
        <w:jc w:val="both"/>
        <w:rPr>
          <w:rFonts w:ascii="Times New Roman" w:hAnsi="Times New Roman" w:cs="Times New Roman"/>
          <w:sz w:val="30"/>
          <w:szCs w:val="30"/>
        </w:rPr>
      </w:pPr>
      <w:r w:rsidRPr="00964342">
        <w:rPr>
          <w:rFonts w:ascii="Times New Roman" w:hAnsi="Times New Roman" w:cs="Times New Roman"/>
          <w:sz w:val="30"/>
          <w:szCs w:val="30"/>
        </w:rPr>
        <w:t xml:space="preserve">        На основании вышеизложенного методическая работа коллектива учителей начальных классов ГУО «Средняя школа №3 г. Слонима» в 201</w:t>
      </w:r>
      <w:r w:rsidR="005109B9" w:rsidRPr="00964342">
        <w:rPr>
          <w:rFonts w:ascii="Times New Roman" w:hAnsi="Times New Roman" w:cs="Times New Roman"/>
          <w:sz w:val="30"/>
          <w:szCs w:val="30"/>
          <w:lang w:val="ru-RU"/>
        </w:rPr>
        <w:t>9</w:t>
      </w:r>
      <w:r w:rsidR="005109B9" w:rsidRPr="00964342">
        <w:rPr>
          <w:rFonts w:ascii="Times New Roman" w:hAnsi="Times New Roman" w:cs="Times New Roman"/>
          <w:sz w:val="30"/>
          <w:szCs w:val="30"/>
        </w:rPr>
        <w:t>/20</w:t>
      </w:r>
      <w:r w:rsidR="005109B9" w:rsidRPr="00964342">
        <w:rPr>
          <w:rFonts w:ascii="Times New Roman" w:hAnsi="Times New Roman" w:cs="Times New Roman"/>
          <w:sz w:val="30"/>
          <w:szCs w:val="30"/>
          <w:lang w:val="ru-RU"/>
        </w:rPr>
        <w:t>20</w:t>
      </w:r>
      <w:r w:rsidRPr="00964342">
        <w:rPr>
          <w:rFonts w:ascii="Times New Roman" w:hAnsi="Times New Roman" w:cs="Times New Roman"/>
          <w:sz w:val="30"/>
          <w:szCs w:val="30"/>
        </w:rPr>
        <w:t xml:space="preserve"> учебном году будет продолжена по  решению ПРОБЛЕМЫ: «Совершенствование  качества  урока и факультативного занятия, повышение их эффективности через применение  современных  технологий и методов  обучения, направленных  на  повышение мотивации учения  младших  школьников»</w:t>
      </w:r>
      <w:r w:rsidRPr="00964342">
        <w:rPr>
          <w:rFonts w:ascii="Times New Roman" w:hAnsi="Times New Roman" w:cs="Times New Roman"/>
          <w:spacing w:val="-2"/>
          <w:sz w:val="30"/>
          <w:szCs w:val="30"/>
        </w:rPr>
        <w:t>.</w:t>
      </w:r>
    </w:p>
    <w:p w:rsidR="00D57E35" w:rsidRPr="00964342" w:rsidRDefault="00D57E35" w:rsidP="00964342">
      <w:pPr>
        <w:shd w:val="clear" w:color="auto" w:fill="FFFFFF"/>
        <w:spacing w:after="0"/>
        <w:jc w:val="both"/>
        <w:rPr>
          <w:rFonts w:ascii="Times New Roman" w:hAnsi="Times New Roman" w:cs="Times New Roman"/>
          <w:sz w:val="30"/>
          <w:szCs w:val="30"/>
        </w:rPr>
      </w:pPr>
      <w:r w:rsidRPr="00964342">
        <w:rPr>
          <w:rFonts w:ascii="Times New Roman" w:hAnsi="Times New Roman" w:cs="Times New Roman"/>
          <w:spacing w:val="-6"/>
          <w:sz w:val="30"/>
          <w:szCs w:val="30"/>
        </w:rPr>
        <w:t>ЦЕЛЬ:</w:t>
      </w:r>
      <w:r w:rsidRPr="00964342">
        <w:rPr>
          <w:rFonts w:ascii="Times New Roman" w:hAnsi="Times New Roman" w:cs="Times New Roman"/>
          <w:spacing w:val="-1"/>
          <w:sz w:val="30"/>
          <w:szCs w:val="30"/>
        </w:rPr>
        <w:t xml:space="preserve"> создание   условий    в    обеспечении   личностно-профессионального  </w:t>
      </w:r>
      <w:r w:rsidRPr="00964342">
        <w:rPr>
          <w:rFonts w:ascii="Times New Roman" w:hAnsi="Times New Roman" w:cs="Times New Roman"/>
          <w:sz w:val="30"/>
          <w:szCs w:val="30"/>
        </w:rPr>
        <w:t>развития    педагога,    формирование    и    развитие    (совершенствование) педагогического мастерства и творчества для успешной реализации задач, стоящих перед современной школой.</w:t>
      </w:r>
    </w:p>
    <w:p w:rsidR="00D57E35" w:rsidRPr="00964342" w:rsidRDefault="00D57E35" w:rsidP="00964342">
      <w:pPr>
        <w:shd w:val="clear" w:color="auto" w:fill="FFFFFF"/>
        <w:spacing w:after="0"/>
        <w:jc w:val="both"/>
        <w:rPr>
          <w:rFonts w:ascii="Times New Roman" w:hAnsi="Times New Roman" w:cs="Times New Roman"/>
          <w:sz w:val="30"/>
          <w:szCs w:val="30"/>
        </w:rPr>
      </w:pPr>
      <w:r w:rsidRPr="00964342">
        <w:rPr>
          <w:rFonts w:ascii="Times New Roman" w:hAnsi="Times New Roman" w:cs="Times New Roman"/>
          <w:sz w:val="30"/>
          <w:szCs w:val="30"/>
        </w:rPr>
        <w:t xml:space="preserve"> ЗАДАЧИ:</w:t>
      </w:r>
    </w:p>
    <w:p w:rsidR="00D57E35" w:rsidRPr="00964342" w:rsidRDefault="00D57E35" w:rsidP="00964342">
      <w:pPr>
        <w:pStyle w:val="a3"/>
        <w:numPr>
          <w:ilvl w:val="0"/>
          <w:numId w:val="1"/>
        </w:numPr>
        <w:spacing w:line="276" w:lineRule="auto"/>
        <w:ind w:left="0"/>
        <w:jc w:val="both"/>
        <w:rPr>
          <w:sz w:val="30"/>
          <w:szCs w:val="30"/>
        </w:rPr>
      </w:pPr>
      <w:r w:rsidRPr="00964342">
        <w:rPr>
          <w:sz w:val="30"/>
          <w:szCs w:val="30"/>
        </w:rPr>
        <w:t>Создать условия для непрерывного повышения уровня профессиональной компетентности учителей и совершенствование их деятельности с учетом основных направлений работы школы;</w:t>
      </w:r>
    </w:p>
    <w:p w:rsidR="00D57E35" w:rsidRPr="00964342" w:rsidRDefault="00D57E35" w:rsidP="00964342">
      <w:pPr>
        <w:pStyle w:val="a3"/>
        <w:numPr>
          <w:ilvl w:val="0"/>
          <w:numId w:val="1"/>
        </w:numPr>
        <w:spacing w:line="276" w:lineRule="auto"/>
        <w:ind w:left="0"/>
        <w:jc w:val="both"/>
        <w:rPr>
          <w:sz w:val="30"/>
          <w:szCs w:val="30"/>
        </w:rPr>
      </w:pPr>
      <w:r w:rsidRPr="00964342">
        <w:rPr>
          <w:sz w:val="30"/>
          <w:szCs w:val="30"/>
        </w:rPr>
        <w:t>Повышать мотивацию к изучению предметов путём проведения нестандартных уроков, применения методов проблемного изложения, вовлечения учащихся в исследовательскую деятельность и др.;</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Вовлекать как можно больше учащихся для участия в мероприятиях предметной недели, школьных конкурсах, предметных олимпиадах;</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lastRenderedPageBreak/>
        <w:t>Разнообразить формы проведения уроков и внеклассных мероприятий, используя современные инновационные педагогические и информационные технологии;</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Вести целенаправленную работу с мотивированными и высокомотивированными учащимися по подготовке их к участию в предметных олимпиадах и научно-практических конференциях;</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Повышать уровень организации факультативных занятий с привлечением на них учащихся, мотивированных на обучение;</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 xml:space="preserve">Продолжить работу по оснащению учебного кабинета </w:t>
      </w:r>
      <w:proofErr w:type="spellStart"/>
      <w:r w:rsidRPr="00964342">
        <w:rPr>
          <w:sz w:val="30"/>
          <w:szCs w:val="30"/>
        </w:rPr>
        <w:t>разноуровневыми</w:t>
      </w:r>
      <w:proofErr w:type="spellEnd"/>
      <w:r w:rsidRPr="00964342">
        <w:rPr>
          <w:sz w:val="30"/>
          <w:szCs w:val="30"/>
        </w:rPr>
        <w:t xml:space="preserve"> методическими и дидактическими средствами, обеспечивающими интеллектуальное и творческое развитие каждого ученика, при этом сохраняя и укрепляя его здоровье;</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 xml:space="preserve">Продолжить повышать уровень профессионального мастерства </w:t>
      </w:r>
    </w:p>
    <w:p w:rsidR="00D57E35" w:rsidRPr="00964342" w:rsidRDefault="00D57E35" w:rsidP="00964342">
      <w:pPr>
        <w:spacing w:after="0"/>
        <w:jc w:val="both"/>
        <w:rPr>
          <w:rFonts w:ascii="Times New Roman" w:hAnsi="Times New Roman" w:cs="Times New Roman"/>
          <w:sz w:val="30"/>
          <w:szCs w:val="30"/>
        </w:rPr>
      </w:pPr>
      <w:r w:rsidRPr="00964342">
        <w:rPr>
          <w:rFonts w:ascii="Times New Roman" w:hAnsi="Times New Roman" w:cs="Times New Roman"/>
          <w:sz w:val="30"/>
          <w:szCs w:val="30"/>
        </w:rPr>
        <w:t>педагогов МО: работа педагога над темой по самообразованию и прохождение курсовой подготовки;</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 xml:space="preserve">Продолжить применять в урочной и неурочной деятельности </w:t>
      </w:r>
      <w:proofErr w:type="spellStart"/>
      <w:r w:rsidRPr="00964342">
        <w:rPr>
          <w:sz w:val="30"/>
          <w:szCs w:val="30"/>
        </w:rPr>
        <w:t>здоровьесберегающие</w:t>
      </w:r>
      <w:proofErr w:type="spellEnd"/>
      <w:r w:rsidRPr="00964342">
        <w:rPr>
          <w:sz w:val="30"/>
          <w:szCs w:val="30"/>
        </w:rPr>
        <w:t xml:space="preserve"> технологии;</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активизировать работу педагогов МО по созданию печатных работ и их публикации в средствах массовой информации с целью повышения их профессиональной компетенции;</w:t>
      </w:r>
    </w:p>
    <w:p w:rsidR="00D57E35" w:rsidRPr="00964342" w:rsidRDefault="00D57E35" w:rsidP="00964342">
      <w:pPr>
        <w:pStyle w:val="a3"/>
        <w:numPr>
          <w:ilvl w:val="0"/>
          <w:numId w:val="2"/>
        </w:numPr>
        <w:spacing w:line="276" w:lineRule="auto"/>
        <w:ind w:left="0"/>
        <w:jc w:val="both"/>
        <w:rPr>
          <w:sz w:val="30"/>
          <w:szCs w:val="30"/>
        </w:rPr>
      </w:pPr>
      <w:r w:rsidRPr="00964342">
        <w:rPr>
          <w:sz w:val="30"/>
          <w:szCs w:val="30"/>
        </w:rPr>
        <w:t>Вести работу по осуществлению дополнительных образовательных услуг по предметам.</w:t>
      </w:r>
    </w:p>
    <w:p w:rsidR="00D57E35" w:rsidRPr="00964342" w:rsidRDefault="00D57E35" w:rsidP="00964342">
      <w:pPr>
        <w:spacing w:after="0"/>
        <w:jc w:val="both"/>
        <w:rPr>
          <w:rFonts w:ascii="Times New Roman" w:hAnsi="Times New Roman" w:cs="Times New Roman"/>
          <w:sz w:val="30"/>
          <w:szCs w:val="30"/>
        </w:rPr>
      </w:pPr>
    </w:p>
    <w:p w:rsidR="00D57E35" w:rsidRPr="00964342" w:rsidRDefault="00D57E35" w:rsidP="00964342">
      <w:pPr>
        <w:spacing w:after="0"/>
        <w:rPr>
          <w:rFonts w:ascii="Times New Roman" w:hAnsi="Times New Roman" w:cs="Times New Roman"/>
          <w:sz w:val="30"/>
          <w:szCs w:val="30"/>
        </w:rPr>
      </w:pPr>
      <w:r w:rsidRPr="00964342">
        <w:rPr>
          <w:rFonts w:ascii="Times New Roman" w:hAnsi="Times New Roman" w:cs="Times New Roman"/>
          <w:sz w:val="30"/>
          <w:szCs w:val="30"/>
        </w:rPr>
        <w:t>Руководитель МО                                      (Л.Н. Новицкая)</w:t>
      </w:r>
    </w:p>
    <w:p w:rsidR="00D57E35" w:rsidRDefault="00D57E35" w:rsidP="00D57E35"/>
    <w:p w:rsidR="00D57E35" w:rsidRDefault="00D57E35" w:rsidP="00D57E35"/>
    <w:p w:rsidR="00D57E35" w:rsidRDefault="00D57E35" w:rsidP="00D57E35">
      <w:pPr>
        <w:jc w:val="both"/>
        <w:rPr>
          <w:rFonts w:ascii="Times New Roman" w:hAnsi="Times New Roman" w:cs="Times New Roman"/>
          <w:sz w:val="30"/>
          <w:szCs w:val="30"/>
          <w:lang w:val="ru-RU"/>
        </w:rPr>
      </w:pPr>
    </w:p>
    <w:p w:rsidR="00C75F03" w:rsidRPr="00D57E35" w:rsidRDefault="00C75F03">
      <w:pPr>
        <w:rPr>
          <w:lang w:val="ru-RU"/>
        </w:rPr>
      </w:pPr>
    </w:p>
    <w:sectPr w:rsidR="00C75F03" w:rsidRPr="00D57E35" w:rsidSect="00A15DF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547B"/>
    <w:multiLevelType w:val="hybridMultilevel"/>
    <w:tmpl w:val="64B4AD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354B87"/>
    <w:multiLevelType w:val="hybridMultilevel"/>
    <w:tmpl w:val="874272E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EFF5BFE"/>
    <w:multiLevelType w:val="hybridMultilevel"/>
    <w:tmpl w:val="CF28D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57E35"/>
    <w:rsid w:val="000542EA"/>
    <w:rsid w:val="000B41D0"/>
    <w:rsid w:val="0013281C"/>
    <w:rsid w:val="001C6FA9"/>
    <w:rsid w:val="002570A0"/>
    <w:rsid w:val="003B2FC8"/>
    <w:rsid w:val="00444D9E"/>
    <w:rsid w:val="00491F34"/>
    <w:rsid w:val="004F1477"/>
    <w:rsid w:val="00507B85"/>
    <w:rsid w:val="005109B9"/>
    <w:rsid w:val="00593A93"/>
    <w:rsid w:val="00641E56"/>
    <w:rsid w:val="006C0CC5"/>
    <w:rsid w:val="00824A9F"/>
    <w:rsid w:val="00964342"/>
    <w:rsid w:val="00976A41"/>
    <w:rsid w:val="00A15DFD"/>
    <w:rsid w:val="00A43767"/>
    <w:rsid w:val="00A83473"/>
    <w:rsid w:val="00BA62B9"/>
    <w:rsid w:val="00C254D7"/>
    <w:rsid w:val="00C75F03"/>
    <w:rsid w:val="00D57E35"/>
    <w:rsid w:val="00E81F7C"/>
    <w:rsid w:val="00ED39ED"/>
    <w:rsid w:val="00F33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7E35"/>
    <w:pPr>
      <w:pBdr>
        <w:top w:val="nil"/>
        <w:left w:val="nil"/>
        <w:bottom w:val="nil"/>
        <w:right w:val="nil"/>
        <w:between w:val="nil"/>
      </w:pBdr>
      <w:spacing w:after="200" w:afterAutospacing="0" w:line="276" w:lineRule="auto"/>
      <w:jc w:val="left"/>
    </w:pPr>
    <w:rPr>
      <w:rFonts w:ascii="Calibri" w:eastAsia="Calibri" w:hAnsi="Calibri" w:cs="Calibri"/>
      <w:color w:val="00000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E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contextualSpacing/>
    </w:pPr>
    <w:rPr>
      <w:rFonts w:ascii="Times New Roman" w:eastAsia="Times New Roman" w:hAnsi="Times New Roman" w:cs="Times New Roman"/>
      <w:color w:val="auto"/>
      <w:sz w:val="20"/>
      <w:szCs w:val="20"/>
      <w:lang w:val="ru-RU"/>
    </w:rPr>
  </w:style>
  <w:style w:type="paragraph" w:customStyle="1" w:styleId="1">
    <w:name w:val="Обычный1"/>
    <w:rsid w:val="00D57E35"/>
    <w:pPr>
      <w:spacing w:after="0" w:afterAutospacing="0" w:line="276" w:lineRule="auto"/>
      <w:jc w:val="left"/>
    </w:pPr>
    <w:rPr>
      <w:rFonts w:ascii="Arial" w:eastAsia="Arial" w:hAnsi="Arial" w:cs="Arial"/>
      <w:color w:val="000000"/>
      <w:lang w:eastAsia="ru-RU"/>
    </w:rPr>
  </w:style>
  <w:style w:type="paragraph" w:customStyle="1" w:styleId="Default">
    <w:name w:val="Default"/>
    <w:rsid w:val="00D57E35"/>
    <w:pPr>
      <w:autoSpaceDE w:val="0"/>
      <w:autoSpaceDN w:val="0"/>
      <w:adjustRightInd w:val="0"/>
      <w:spacing w:after="0" w:afterAutospacing="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19</cp:revision>
  <dcterms:created xsi:type="dcterms:W3CDTF">2019-06-09T16:16:00Z</dcterms:created>
  <dcterms:modified xsi:type="dcterms:W3CDTF">2019-11-10T13:50:00Z</dcterms:modified>
</cp:coreProperties>
</file>