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B8" w:rsidRDefault="004E7EB8" w:rsidP="00603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План-конспект урока английского языка Данильчик С.В.</w:t>
      </w:r>
    </w:p>
    <w:p w:rsidR="00A10B53" w:rsidRDefault="00A10B53" w:rsidP="00603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</w:t>
      </w:r>
      <w:r w:rsidR="00A67453">
        <w:rPr>
          <w:rFonts w:ascii="Times New Roman" w:hAnsi="Times New Roman" w:cs="Times New Roman"/>
          <w:sz w:val="30"/>
          <w:szCs w:val="30"/>
        </w:rPr>
        <w:t>10</w:t>
      </w:r>
    </w:p>
    <w:p w:rsidR="00885B9C" w:rsidRPr="00126F7D" w:rsidRDefault="00885B9C" w:rsidP="00603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 xml:space="preserve">Тема: </w:t>
      </w:r>
      <w:r w:rsidR="004E7EB8">
        <w:rPr>
          <w:rFonts w:ascii="Times New Roman" w:hAnsi="Times New Roman" w:cs="Times New Roman"/>
          <w:sz w:val="30"/>
          <w:szCs w:val="30"/>
        </w:rPr>
        <w:t>Искусство. Говорение.</w:t>
      </w:r>
      <w:bookmarkStart w:id="0" w:name="_GoBack"/>
      <w:bookmarkEnd w:id="0"/>
    </w:p>
    <w:p w:rsidR="00A67453" w:rsidRPr="00126F7D" w:rsidRDefault="00241083" w:rsidP="00A6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Цель: форми</w:t>
      </w:r>
      <w:r w:rsidR="00A67453">
        <w:rPr>
          <w:rFonts w:ascii="Times New Roman" w:hAnsi="Times New Roman" w:cs="Times New Roman"/>
          <w:sz w:val="30"/>
          <w:szCs w:val="30"/>
        </w:rPr>
        <w:t xml:space="preserve">рование коммуникативных навыков по теме         </w:t>
      </w:r>
    </w:p>
    <w:p w:rsidR="00241083" w:rsidRPr="00126F7D" w:rsidRDefault="00A67453" w:rsidP="00A6745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241083" w:rsidRPr="00126F7D">
        <w:rPr>
          <w:rFonts w:ascii="Times New Roman" w:hAnsi="Times New Roman" w:cs="Times New Roman"/>
          <w:sz w:val="30"/>
          <w:szCs w:val="30"/>
        </w:rPr>
        <w:t>Задачи:</w:t>
      </w:r>
    </w:p>
    <w:p w:rsidR="00404D38" w:rsidRPr="00126F7D" w:rsidRDefault="00404D38" w:rsidP="00603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Образовательные:</w:t>
      </w:r>
    </w:p>
    <w:p w:rsidR="00404D38" w:rsidRPr="00126F7D" w:rsidRDefault="00767445" w:rsidP="0060339C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ф</w:t>
      </w:r>
      <w:r w:rsidR="00404D38" w:rsidRPr="00126F7D">
        <w:rPr>
          <w:rFonts w:ascii="Times New Roman" w:hAnsi="Times New Roman" w:cs="Times New Roman"/>
          <w:sz w:val="30"/>
          <w:szCs w:val="30"/>
        </w:rPr>
        <w:t xml:space="preserve">ормировать навыки </w:t>
      </w:r>
      <w:r w:rsidRPr="00126F7D">
        <w:rPr>
          <w:rFonts w:ascii="Times New Roman" w:hAnsi="Times New Roman" w:cs="Times New Roman"/>
          <w:sz w:val="30"/>
          <w:szCs w:val="30"/>
        </w:rPr>
        <w:t>ознакомительного чтения, диалогической и монологической речи по теме;</w:t>
      </w:r>
    </w:p>
    <w:p w:rsidR="00767445" w:rsidRPr="00126F7D" w:rsidRDefault="00767445" w:rsidP="0060339C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формировать лексический навык употребления лексических единиц по теме;</w:t>
      </w:r>
    </w:p>
    <w:p w:rsidR="00767445" w:rsidRPr="00126F7D" w:rsidRDefault="00767445" w:rsidP="00603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Развивающие:</w:t>
      </w:r>
    </w:p>
    <w:p w:rsidR="00767445" w:rsidRPr="00126F7D" w:rsidRDefault="00767445" w:rsidP="0060339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способствовать развитию мотивации к изучению английского языка;</w:t>
      </w:r>
    </w:p>
    <w:p w:rsidR="00767445" w:rsidRPr="00126F7D" w:rsidRDefault="00767445" w:rsidP="0060339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развивать внимание, логическое мышление, языковую догадку;</w:t>
      </w:r>
    </w:p>
    <w:p w:rsidR="00767445" w:rsidRPr="00126F7D" w:rsidRDefault="00767445" w:rsidP="0060339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развивать навыки работы в паре;</w:t>
      </w:r>
    </w:p>
    <w:p w:rsidR="00767445" w:rsidRPr="00126F7D" w:rsidRDefault="00A67453" w:rsidP="00A6745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767445" w:rsidRPr="00126F7D">
        <w:rPr>
          <w:rFonts w:ascii="Times New Roman" w:hAnsi="Times New Roman" w:cs="Times New Roman"/>
          <w:sz w:val="30"/>
          <w:szCs w:val="30"/>
        </w:rPr>
        <w:t>Воспитательные:</w:t>
      </w:r>
    </w:p>
    <w:p w:rsidR="00767445" w:rsidRPr="00126F7D" w:rsidRDefault="00767445" w:rsidP="0060339C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воспитывать интерес у учащихся к искусству, различным стилям живописи;</w:t>
      </w:r>
    </w:p>
    <w:p w:rsidR="00767445" w:rsidRPr="00126F7D" w:rsidRDefault="00767445" w:rsidP="0060339C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воспитывать уважительное отношение к окружающим;</w:t>
      </w:r>
    </w:p>
    <w:p w:rsidR="00767445" w:rsidRPr="00126F7D" w:rsidRDefault="00767445" w:rsidP="0060339C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F7D">
        <w:rPr>
          <w:rFonts w:ascii="Times New Roman" w:hAnsi="Times New Roman" w:cs="Times New Roman"/>
          <w:sz w:val="30"/>
          <w:szCs w:val="30"/>
        </w:rPr>
        <w:t>воспитывать культуру общения.</w:t>
      </w:r>
    </w:p>
    <w:p w:rsidR="00432E45" w:rsidRDefault="00432E45" w:rsidP="0060339C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67453" w:rsidRDefault="00A67453" w:rsidP="0060339C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67453" w:rsidRPr="00126F7D" w:rsidRDefault="00A67453" w:rsidP="0060339C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2835"/>
        <w:gridCol w:w="5670"/>
        <w:gridCol w:w="1418"/>
        <w:gridCol w:w="2409"/>
      </w:tblGrid>
      <w:tr w:rsidR="00126F7D" w:rsidRPr="00126F7D" w:rsidTr="0060339C">
        <w:tc>
          <w:tcPr>
            <w:tcW w:w="533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Этапы урока</w:t>
            </w:r>
          </w:p>
        </w:tc>
        <w:tc>
          <w:tcPr>
            <w:tcW w:w="2835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Цели и задачи</w:t>
            </w:r>
          </w:p>
        </w:tc>
        <w:tc>
          <w:tcPr>
            <w:tcW w:w="5670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Содержание</w:t>
            </w:r>
          </w:p>
        </w:tc>
        <w:tc>
          <w:tcPr>
            <w:tcW w:w="1418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Режим общения</w:t>
            </w:r>
          </w:p>
        </w:tc>
        <w:tc>
          <w:tcPr>
            <w:tcW w:w="2409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Информационное обеспечение</w:t>
            </w:r>
          </w:p>
        </w:tc>
      </w:tr>
      <w:tr w:rsidR="00126F7D" w:rsidRPr="00126F7D" w:rsidTr="0060339C">
        <w:tc>
          <w:tcPr>
            <w:tcW w:w="533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</w:tcPr>
          <w:p w:rsidR="0015486F" w:rsidRPr="00126F7D" w:rsidRDefault="0015486F" w:rsidP="0060339C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126F7D" w:rsidRPr="00126F7D" w:rsidTr="0060339C">
        <w:tc>
          <w:tcPr>
            <w:tcW w:w="533" w:type="dxa"/>
          </w:tcPr>
          <w:p w:rsidR="0015486F" w:rsidRPr="00126F7D" w:rsidRDefault="00BE6458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15486F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Организационно-мотивационный </w:t>
            </w: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Приветствие</w:t>
            </w: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Постановка целей и задач урока</w:t>
            </w:r>
          </w:p>
        </w:tc>
        <w:tc>
          <w:tcPr>
            <w:tcW w:w="2835" w:type="dxa"/>
          </w:tcPr>
          <w:p w:rsidR="0015486F" w:rsidRPr="00126F7D" w:rsidRDefault="0015486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Создание атмосферы иноязычного общения</w:t>
            </w: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Определение учащимися целей и задач урока, подготовка учащихся к иноязычному общению</w:t>
            </w:r>
          </w:p>
        </w:tc>
        <w:tc>
          <w:tcPr>
            <w:tcW w:w="5670" w:type="dxa"/>
          </w:tcPr>
          <w:p w:rsidR="0015486F" w:rsidRPr="00126F7D" w:rsidRDefault="0015486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E6458" w:rsidRPr="00126F7D" w:rsidRDefault="00432E45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Good morning, my dear pupils</w:t>
            </w:r>
            <w:r w:rsidR="00BE6458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! I`m glad to see you.</w:t>
            </w:r>
          </w:p>
          <w:p w:rsidR="00432E45" w:rsidRPr="00126F7D" w:rsidRDefault="00432E45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32E45" w:rsidRPr="00126F7D" w:rsidRDefault="00432E45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32E45" w:rsidRPr="00126F7D" w:rsidRDefault="00432E45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71DFA" w:rsidRPr="00126F7D" w:rsidRDefault="00432E45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Today, we`ll continue to speak about</w:t>
            </w:r>
            <w:r w:rsidR="00DB44B3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one of the most important part of people`s cultural life – about art.</w:t>
            </w:r>
            <w:r w:rsidR="004D3C7F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I`d like to begi</w:t>
            </w:r>
            <w:r w:rsidR="00137389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n our lesson with the words of </w:t>
            </w:r>
            <w:r w:rsidR="004D3C7F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Pablo Picasso.</w:t>
            </w:r>
            <w:r w:rsidR="00371DFA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Let`</w:t>
            </w:r>
            <w:r w:rsidR="004D3C7F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 look at the screen and read them.</w:t>
            </w:r>
            <w:r w:rsidR="00371DFA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In pairs try to discuss them and express your opinion. Do you agree with them?  </w:t>
            </w:r>
          </w:p>
          <w:p w:rsidR="00432E45" w:rsidRPr="00126F7D" w:rsidRDefault="00432E45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418" w:type="dxa"/>
          </w:tcPr>
          <w:p w:rsidR="0015486F" w:rsidRPr="00126F7D" w:rsidRDefault="0015486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BE6458" w:rsidRPr="00126F7D" w:rsidRDefault="00BE645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  <w:p w:rsidR="004D3C7F" w:rsidRPr="00126F7D" w:rsidRDefault="004D3C7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3C7F" w:rsidRPr="00126F7D" w:rsidRDefault="004D3C7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3C7F" w:rsidRPr="00126F7D" w:rsidRDefault="004D3C7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3C7F" w:rsidRPr="00126F7D" w:rsidRDefault="004D3C7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3C7F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P1-P2</w:t>
            </w:r>
          </w:p>
          <w:p w:rsidR="004D3C7F" w:rsidRPr="00126F7D" w:rsidRDefault="004D3C7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09" w:type="dxa"/>
          </w:tcPr>
          <w:p w:rsidR="0015486F" w:rsidRPr="00126F7D" w:rsidRDefault="0015486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Слайд с изображением Пабло Пикассо и его высказыванием.</w:t>
            </w:r>
          </w:p>
        </w:tc>
      </w:tr>
      <w:tr w:rsidR="00126F7D" w:rsidRPr="00126F7D" w:rsidTr="0060339C">
        <w:tc>
          <w:tcPr>
            <w:tcW w:w="533" w:type="dxa"/>
          </w:tcPr>
          <w:p w:rsidR="00371DFA" w:rsidRPr="00126F7D" w:rsidRDefault="00371DFA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Art plays a great role in our life.  It forms our attitude and perception of the world, gives us more complete picture of the diverse world, let</w:t>
            </w:r>
            <w:r w:rsidR="008D7889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`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s us learn something new previously unknown. But why do people need art? Look at the screen and continue the sentence. </w:t>
            </w:r>
          </w:p>
        </w:tc>
        <w:tc>
          <w:tcPr>
            <w:tcW w:w="1418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</w:tc>
        <w:tc>
          <w:tcPr>
            <w:tcW w:w="2409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Слайд с предложением «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People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need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art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because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…» и вариантами ответов.</w:t>
            </w:r>
          </w:p>
        </w:tc>
      </w:tr>
      <w:tr w:rsidR="00126F7D" w:rsidRPr="00126F7D" w:rsidTr="0060339C">
        <w:tc>
          <w:tcPr>
            <w:tcW w:w="533" w:type="dxa"/>
          </w:tcPr>
          <w:p w:rsidR="00371DFA" w:rsidRPr="00126F7D" w:rsidRDefault="00371DFA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We`ve already spoken about different forms of art. Can you name them?</w:t>
            </w:r>
          </w:p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418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</w:tc>
        <w:tc>
          <w:tcPr>
            <w:tcW w:w="2409" w:type="dxa"/>
          </w:tcPr>
          <w:p w:rsidR="00371DFA" w:rsidRPr="00126F7D" w:rsidRDefault="00371DFA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6F7D" w:rsidRPr="00126F7D" w:rsidTr="0060339C">
        <w:tc>
          <w:tcPr>
            <w:tcW w:w="533" w:type="dxa"/>
          </w:tcPr>
          <w:p w:rsidR="005D704F" w:rsidRPr="00126F7D" w:rsidRDefault="005D704F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Today we`ll speak about such form of art which is a practice of applying color or paint to a surface. Can you guess what we are going to talk about? Look at the screen. Today we are going to talk about different styles of painting. We`ll watch a video fragment, read the text, get acquainted with the names of famous artists and their paintings and try to 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 xml:space="preserve">describe them. By the end of the lesson you will be able to name different styles of art with their main features and describe famous paintings. </w:t>
            </w:r>
          </w:p>
        </w:tc>
        <w:tc>
          <w:tcPr>
            <w:tcW w:w="1418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T-Cl</w:t>
            </w:r>
          </w:p>
        </w:tc>
        <w:tc>
          <w:tcPr>
            <w:tcW w:w="2409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Слайд с изображением картин различных стилей живописи.</w:t>
            </w:r>
          </w:p>
        </w:tc>
      </w:tr>
      <w:tr w:rsidR="00126F7D" w:rsidRPr="00126F7D" w:rsidTr="0060339C">
        <w:tc>
          <w:tcPr>
            <w:tcW w:w="533" w:type="dxa"/>
          </w:tcPr>
          <w:p w:rsidR="005D704F" w:rsidRPr="00126F7D" w:rsidRDefault="008B3A51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552" w:type="dxa"/>
          </w:tcPr>
          <w:p w:rsidR="005D704F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b/>
                <w:sz w:val="30"/>
                <w:szCs w:val="30"/>
              </w:rPr>
              <w:t>Операционно-деятельностный</w:t>
            </w:r>
          </w:p>
          <w:p w:rsidR="0060339C" w:rsidRPr="00A10B53" w:rsidRDefault="0060339C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Актуализация знаний, усвоенных ранее</w:t>
            </w:r>
          </w:p>
        </w:tc>
        <w:tc>
          <w:tcPr>
            <w:tcW w:w="2835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Выявление степени усвоения учащимися ранее изученного материала, активизация лексики </w:t>
            </w:r>
          </w:p>
        </w:tc>
        <w:tc>
          <w:tcPr>
            <w:tcW w:w="5670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B3A5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A51" w:rsidRPr="00126F7D" w:rsidRDefault="008D7889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You know that art can help a person to open himself, to have a new look at this world. You should prepare a painting that can express your feelings and emotions. You are welcome. Show us your painting and describe it. Don`t forget to use your active vocabulary.</w:t>
            </w:r>
          </w:p>
        </w:tc>
        <w:tc>
          <w:tcPr>
            <w:tcW w:w="1418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8D7889" w:rsidRPr="00126F7D" w:rsidRDefault="008D7889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8D7889" w:rsidRPr="00126F7D" w:rsidRDefault="008D7889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8D7889" w:rsidRPr="00126F7D" w:rsidRDefault="008D7889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P1- P2, …</w:t>
            </w:r>
            <w:r w:rsidR="00411C76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126F7D" w:rsidRPr="00126F7D" w:rsidTr="0060339C">
        <w:tc>
          <w:tcPr>
            <w:tcW w:w="533" w:type="dxa"/>
          </w:tcPr>
          <w:p w:rsidR="005D704F" w:rsidRPr="00126F7D" w:rsidRDefault="005D704F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</w:tcPr>
          <w:p w:rsidR="00640514" w:rsidRDefault="00640514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D704F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Просмотр и обсуждение видеофрагмента</w:t>
            </w:r>
          </w:p>
        </w:tc>
        <w:tc>
          <w:tcPr>
            <w:tcW w:w="2835" w:type="dxa"/>
          </w:tcPr>
          <w:p w:rsidR="00640514" w:rsidRPr="00A10B53" w:rsidRDefault="00640514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D704F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Развитие навыков восприятия и понимание 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иноязычной речи на слух, развитие внимания</w:t>
            </w:r>
          </w:p>
        </w:tc>
        <w:tc>
          <w:tcPr>
            <w:tcW w:w="5670" w:type="dxa"/>
          </w:tcPr>
          <w:p w:rsidR="00640514" w:rsidRPr="00A10B53" w:rsidRDefault="00640514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D704F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Thank you for your presentations. You see that all your paintings are different as there are different styles of painting.</w:t>
            </w: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Let`s watch a video fragment and try to remember different styles of paintings.</w:t>
            </w: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418" w:type="dxa"/>
          </w:tcPr>
          <w:p w:rsidR="00640514" w:rsidRDefault="00640514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D704F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Cl</w:t>
            </w:r>
          </w:p>
        </w:tc>
        <w:tc>
          <w:tcPr>
            <w:tcW w:w="2409" w:type="dxa"/>
          </w:tcPr>
          <w:p w:rsidR="005D704F" w:rsidRPr="00126F7D" w:rsidRDefault="005D704F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11C76" w:rsidRPr="00126F7D" w:rsidRDefault="00411C76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Демонстрация видеоролика</w:t>
            </w:r>
          </w:p>
        </w:tc>
      </w:tr>
      <w:tr w:rsidR="00126F7D" w:rsidRPr="00126F7D" w:rsidTr="0060339C">
        <w:tc>
          <w:tcPr>
            <w:tcW w:w="533" w:type="dxa"/>
          </w:tcPr>
          <w:p w:rsidR="00FF64A7" w:rsidRPr="00126F7D" w:rsidRDefault="00FF64A7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Физкультминутка</w:t>
            </w:r>
          </w:p>
        </w:tc>
        <w:tc>
          <w:tcPr>
            <w:tcW w:w="2835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Снятие мышечного и эмоционального напряжения</w:t>
            </w:r>
          </w:p>
        </w:tc>
        <w:tc>
          <w:tcPr>
            <w:tcW w:w="5670" w:type="dxa"/>
          </w:tcPr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Edgar D</w:t>
            </w:r>
            <w:r w:rsidR="00FF64A7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egas, a famous artist, said: “Art is not what you see, but what you make others see”. 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Let`s try to be artists and draw happiness and then share it with each other.</w:t>
            </w:r>
          </w:p>
        </w:tc>
        <w:tc>
          <w:tcPr>
            <w:tcW w:w="1418" w:type="dxa"/>
          </w:tcPr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Cl</w:t>
            </w:r>
          </w:p>
        </w:tc>
        <w:tc>
          <w:tcPr>
            <w:tcW w:w="2409" w:type="dxa"/>
          </w:tcPr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Учащиеся используют листы бумаги и цветные карандаши, изображают счастье и делятся им с окружающими.</w:t>
            </w:r>
          </w:p>
        </w:tc>
      </w:tr>
      <w:tr w:rsidR="00126F7D" w:rsidRPr="00126F7D" w:rsidTr="0060339C">
        <w:tc>
          <w:tcPr>
            <w:tcW w:w="533" w:type="dxa"/>
          </w:tcPr>
          <w:p w:rsidR="009D0368" w:rsidRPr="00126F7D" w:rsidRDefault="009D0368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9D0368" w:rsidRPr="00126F7D" w:rsidRDefault="009D03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Работа с текстом</w:t>
            </w:r>
          </w:p>
        </w:tc>
        <w:tc>
          <w:tcPr>
            <w:tcW w:w="2835" w:type="dxa"/>
          </w:tcPr>
          <w:p w:rsidR="009D0368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Снятие языковых трудностей, </w:t>
            </w:r>
            <w:r w:rsidR="009D0368"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формирование лексического навыка </w:t>
            </w:r>
          </w:p>
        </w:tc>
        <w:tc>
          <w:tcPr>
            <w:tcW w:w="5670" w:type="dxa"/>
          </w:tcPr>
          <w:p w:rsidR="009D0368" w:rsidRPr="00126F7D" w:rsidRDefault="009D03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Look at the screen. Here you can see a box with the words. Your task is to form different styles of paintings using these words.</w:t>
            </w:r>
          </w:p>
        </w:tc>
        <w:tc>
          <w:tcPr>
            <w:tcW w:w="1418" w:type="dxa"/>
          </w:tcPr>
          <w:p w:rsidR="009D0368" w:rsidRPr="00126F7D" w:rsidRDefault="009D03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P1, P2, …</w:t>
            </w:r>
          </w:p>
        </w:tc>
        <w:tc>
          <w:tcPr>
            <w:tcW w:w="2409" w:type="dxa"/>
          </w:tcPr>
          <w:p w:rsidR="009D0368" w:rsidRPr="00126F7D" w:rsidRDefault="009D03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Слайд с коробкой (на эране даны коренные слова, учащиеся образуют новые 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слова, при нажимании на коробку появляются образованные слова)</w:t>
            </w:r>
          </w:p>
        </w:tc>
      </w:tr>
      <w:tr w:rsidR="00126F7D" w:rsidRPr="00126F7D" w:rsidTr="0060339C">
        <w:tc>
          <w:tcPr>
            <w:tcW w:w="533" w:type="dxa"/>
          </w:tcPr>
          <w:p w:rsidR="00FF64A7" w:rsidRPr="00126F7D" w:rsidRDefault="00FF64A7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Развитие навыков ознакомительного чтения, расширение кругозора учащихся</w:t>
            </w:r>
          </w:p>
        </w:tc>
        <w:tc>
          <w:tcPr>
            <w:tcW w:w="5670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Now you know and can name different styles of paintings. But all of them have their main features. </w:t>
            </w:r>
          </w:p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Open your workbook at page 67 and look at t</w:t>
            </w:r>
            <w:r w:rsidR="004D2440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he exercise 1. Let`s read the text about styles of Art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</w:p>
        </w:tc>
        <w:tc>
          <w:tcPr>
            <w:tcW w:w="1418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P1, </w:t>
            </w:r>
            <w:r w:rsidR="00FF64A7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P2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, …</w:t>
            </w:r>
          </w:p>
        </w:tc>
        <w:tc>
          <w:tcPr>
            <w:tcW w:w="2409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126F7D" w:rsidRPr="00126F7D" w:rsidTr="0060339C">
        <w:tc>
          <w:tcPr>
            <w:tcW w:w="533" w:type="dxa"/>
          </w:tcPr>
          <w:p w:rsidR="00FF64A7" w:rsidRPr="00126F7D" w:rsidRDefault="00FF64A7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835" w:type="dxa"/>
          </w:tcPr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Контроль понимания прочитанного</w:t>
            </w:r>
          </w:p>
        </w:tc>
        <w:tc>
          <w:tcPr>
            <w:tcW w:w="5670" w:type="dxa"/>
          </w:tcPr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You should work in pairs. Your task is to match styles of art with their definitions.</w:t>
            </w: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We`re going to play a memory game. Look through the texts and try to remember the information. Close the workbooks. I`ll read 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you some phrases and you will name the style of art.</w:t>
            </w: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 see that you remember the main features of different styles of art. Now, we`ll play a game- Kahoot and check your knowledge.</w:t>
            </w:r>
          </w:p>
        </w:tc>
        <w:tc>
          <w:tcPr>
            <w:tcW w:w="1418" w:type="dxa"/>
          </w:tcPr>
          <w:p w:rsidR="00FF64A7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P1-P2</w:t>
            </w: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D2440" w:rsidRPr="00126F7D" w:rsidRDefault="004D2440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</w:tc>
        <w:tc>
          <w:tcPr>
            <w:tcW w:w="2409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CA52E1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52E1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Слайд с демонстрацией</w:t>
            </w:r>
            <w:r w:rsidR="00CA52E1"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 игры “</w:t>
            </w:r>
            <w:r w:rsidR="00CA52E1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Kahoot</w:t>
            </w:r>
            <w:r w:rsidR="00CA52E1" w:rsidRPr="00126F7D">
              <w:rPr>
                <w:rFonts w:ascii="Times New Roman" w:hAnsi="Times New Roman" w:cs="Times New Roman"/>
                <w:sz w:val="30"/>
                <w:szCs w:val="30"/>
              </w:rPr>
              <w:t>”</w:t>
            </w:r>
          </w:p>
        </w:tc>
      </w:tr>
      <w:tr w:rsidR="00126F7D" w:rsidRPr="00126F7D" w:rsidTr="0060339C">
        <w:tc>
          <w:tcPr>
            <w:tcW w:w="533" w:type="dxa"/>
          </w:tcPr>
          <w:p w:rsidR="00FF64A7" w:rsidRPr="00126F7D" w:rsidRDefault="005F3268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552" w:type="dxa"/>
          </w:tcPr>
          <w:p w:rsidR="00FF64A7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b/>
                <w:sz w:val="30"/>
                <w:szCs w:val="30"/>
              </w:rPr>
              <w:t>Контрольно-оценочный</w:t>
            </w: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Подведение итогов</w:t>
            </w:r>
          </w:p>
        </w:tc>
        <w:tc>
          <w:tcPr>
            <w:tcW w:w="2835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EB3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обратной связи, выявление трудностей, которые учащиеся испытывали во время урока, эмоционального состояния учащихся </w:t>
            </w:r>
          </w:p>
        </w:tc>
        <w:tc>
          <w:tcPr>
            <w:tcW w:w="5670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3268" w:rsidRPr="00126F7D" w:rsidRDefault="005F3268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You proved to be excellent experts of art. Thanks for your participation.</w:t>
            </w:r>
            <w:r w:rsidR="005F3EB3"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Your marks for the lesson are…</w:t>
            </w:r>
          </w:p>
        </w:tc>
        <w:tc>
          <w:tcPr>
            <w:tcW w:w="1418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09" w:type="dxa"/>
          </w:tcPr>
          <w:p w:rsidR="00FF64A7" w:rsidRPr="00126F7D" w:rsidRDefault="00FF64A7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126F7D" w:rsidRPr="00126F7D" w:rsidTr="0060339C">
        <w:tc>
          <w:tcPr>
            <w:tcW w:w="533" w:type="dxa"/>
          </w:tcPr>
          <w:p w:rsidR="005F3EB3" w:rsidRPr="00126F7D" w:rsidRDefault="005F3EB3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Домашнее задание</w:t>
            </w:r>
          </w:p>
        </w:tc>
        <w:tc>
          <w:tcPr>
            <w:tcW w:w="2835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Информирование учащихся о домашнем задании</w:t>
            </w:r>
          </w:p>
        </w:tc>
        <w:tc>
          <w:tcPr>
            <w:tcW w:w="5670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As real experts of art, at home you should find any two paintings you like. In your notebook write a list of words and phrases you will need to describe and compare them. Use SB  for help. It`s exercise 1, page 68 in your workbook.</w:t>
            </w:r>
          </w:p>
        </w:tc>
        <w:tc>
          <w:tcPr>
            <w:tcW w:w="1418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</w:tc>
        <w:tc>
          <w:tcPr>
            <w:tcW w:w="2409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126F7D" w:rsidRPr="004E7EB8" w:rsidTr="0060339C">
        <w:tc>
          <w:tcPr>
            <w:tcW w:w="533" w:type="dxa"/>
          </w:tcPr>
          <w:p w:rsidR="005F3EB3" w:rsidRPr="00126F7D" w:rsidRDefault="005F3EB3" w:rsidP="0060339C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Рефлексия</w:t>
            </w:r>
          </w:p>
        </w:tc>
        <w:tc>
          <w:tcPr>
            <w:tcW w:w="2835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I`ll have the last question. If you were an artist, what style of art would you choose and why?</w:t>
            </w:r>
          </w:p>
        </w:tc>
        <w:tc>
          <w:tcPr>
            <w:tcW w:w="1418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T-Cl</w:t>
            </w:r>
          </w:p>
        </w:tc>
        <w:tc>
          <w:tcPr>
            <w:tcW w:w="2409" w:type="dxa"/>
          </w:tcPr>
          <w:p w:rsidR="005F3EB3" w:rsidRPr="00126F7D" w:rsidRDefault="005F3EB3" w:rsidP="0060339C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Слайд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126F7D">
              <w:rPr>
                <w:rFonts w:ascii="Times New Roman" w:hAnsi="Times New Roman" w:cs="Times New Roman"/>
                <w:sz w:val="30"/>
                <w:szCs w:val="30"/>
              </w:rPr>
              <w:t>предложением</w:t>
            </w:r>
            <w:r w:rsidRPr="00126F7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– «If I were an artist, I would choose…»</w:t>
            </w:r>
          </w:p>
        </w:tc>
      </w:tr>
    </w:tbl>
    <w:p w:rsidR="00767445" w:rsidRPr="0060339C" w:rsidRDefault="00767445" w:rsidP="0060339C">
      <w:pPr>
        <w:spacing w:after="0" w:line="36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sectPr w:rsidR="00767445" w:rsidRPr="0060339C" w:rsidSect="00885B9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1519"/>
    <w:multiLevelType w:val="hybridMultilevel"/>
    <w:tmpl w:val="1902D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86CFD"/>
    <w:multiLevelType w:val="hybridMultilevel"/>
    <w:tmpl w:val="EEF48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5062C"/>
    <w:multiLevelType w:val="hybridMultilevel"/>
    <w:tmpl w:val="EC7C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9C"/>
    <w:rsid w:val="0005754F"/>
    <w:rsid w:val="00060BFF"/>
    <w:rsid w:val="00126F7D"/>
    <w:rsid w:val="00137389"/>
    <w:rsid w:val="0015486F"/>
    <w:rsid w:val="00213110"/>
    <w:rsid w:val="00241083"/>
    <w:rsid w:val="002D6D2C"/>
    <w:rsid w:val="00371DFA"/>
    <w:rsid w:val="00404D38"/>
    <w:rsid w:val="00411C76"/>
    <w:rsid w:val="00432E45"/>
    <w:rsid w:val="004D2440"/>
    <w:rsid w:val="004D3C7F"/>
    <w:rsid w:val="004E7EB8"/>
    <w:rsid w:val="005D704F"/>
    <w:rsid w:val="005F3268"/>
    <w:rsid w:val="005F3EB3"/>
    <w:rsid w:val="0060339C"/>
    <w:rsid w:val="00640514"/>
    <w:rsid w:val="00767445"/>
    <w:rsid w:val="00817759"/>
    <w:rsid w:val="00885B9C"/>
    <w:rsid w:val="008B3A51"/>
    <w:rsid w:val="008D7889"/>
    <w:rsid w:val="009D0368"/>
    <w:rsid w:val="00A10B53"/>
    <w:rsid w:val="00A67453"/>
    <w:rsid w:val="00BE6458"/>
    <w:rsid w:val="00C54ED0"/>
    <w:rsid w:val="00CA52E1"/>
    <w:rsid w:val="00DB44B3"/>
    <w:rsid w:val="00E722D8"/>
    <w:rsid w:val="00F031AC"/>
    <w:rsid w:val="00F123C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850"/>
  <w15:docId w15:val="{F1CF7C98-E581-4A6F-B163-BFB37617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38"/>
    <w:pPr>
      <w:ind w:left="720"/>
      <w:contextualSpacing/>
    </w:pPr>
  </w:style>
  <w:style w:type="table" w:styleId="a4">
    <w:name w:val="Table Grid"/>
    <w:basedOn w:val="a1"/>
    <w:uiPriority w:val="59"/>
    <w:rsid w:val="0015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23C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3738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7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7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0528-25C0-404D-A57E-94548D1E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Inna</cp:lastModifiedBy>
  <cp:revision>5</cp:revision>
  <cp:lastPrinted>2021-01-13T19:19:00Z</cp:lastPrinted>
  <dcterms:created xsi:type="dcterms:W3CDTF">2021-01-13T19:21:00Z</dcterms:created>
  <dcterms:modified xsi:type="dcterms:W3CDTF">2021-05-10T13:13:00Z</dcterms:modified>
</cp:coreProperties>
</file>