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7DD" w:rsidRDefault="00BF47DD" w:rsidP="009A7A2D">
      <w:pPr>
        <w:spacing w:after="0"/>
        <w:rPr>
          <w:rFonts w:ascii="Times New Roman" w:hAnsi="Times New Roman" w:cs="Times New Roman"/>
          <w:color w:val="1C1C1C"/>
          <w:sz w:val="24"/>
          <w:szCs w:val="24"/>
        </w:rPr>
      </w:pPr>
      <w:r>
        <w:rPr>
          <w:rFonts w:ascii="Times New Roman" w:hAnsi="Times New Roman" w:cs="Times New Roman"/>
          <w:color w:val="1C1C1C"/>
          <w:sz w:val="24"/>
          <w:szCs w:val="24"/>
        </w:rPr>
        <w:t xml:space="preserve">План-конспект урока английского языка </w:t>
      </w:r>
      <w:proofErr w:type="spellStart"/>
      <w:r>
        <w:rPr>
          <w:rFonts w:ascii="Times New Roman" w:hAnsi="Times New Roman" w:cs="Times New Roman"/>
          <w:color w:val="1C1C1C"/>
          <w:sz w:val="24"/>
          <w:szCs w:val="24"/>
        </w:rPr>
        <w:t>Клыбик</w:t>
      </w:r>
      <w:proofErr w:type="spellEnd"/>
      <w:r>
        <w:rPr>
          <w:rFonts w:ascii="Times New Roman" w:hAnsi="Times New Roman" w:cs="Times New Roman"/>
          <w:color w:val="1C1C1C"/>
          <w:sz w:val="24"/>
          <w:szCs w:val="24"/>
        </w:rPr>
        <w:t xml:space="preserve"> Н.Т.</w:t>
      </w:r>
    </w:p>
    <w:p w:rsidR="009A7A2D" w:rsidRPr="00205826" w:rsidRDefault="009A7A2D" w:rsidP="009A7A2D">
      <w:pPr>
        <w:spacing w:after="0"/>
        <w:rPr>
          <w:rFonts w:ascii="Times New Roman" w:hAnsi="Times New Roman" w:cs="Times New Roman"/>
          <w:color w:val="1C1C1C"/>
          <w:sz w:val="24"/>
          <w:szCs w:val="24"/>
          <w:lang w:val="en-US"/>
        </w:rPr>
      </w:pPr>
      <w:bookmarkStart w:id="0" w:name="_GoBack"/>
      <w:bookmarkEnd w:id="0"/>
      <w:r w:rsidRPr="009A7A2D">
        <w:rPr>
          <w:rFonts w:ascii="Times New Roman" w:hAnsi="Times New Roman" w:cs="Times New Roman"/>
          <w:color w:val="1C1C1C"/>
          <w:sz w:val="24"/>
          <w:szCs w:val="24"/>
        </w:rPr>
        <w:t>Класс</w:t>
      </w:r>
      <w:r w:rsidR="00BF47DD">
        <w:rPr>
          <w:rFonts w:ascii="Times New Roman" w:hAnsi="Times New Roman" w:cs="Times New Roman"/>
          <w:color w:val="1C1C1C"/>
          <w:sz w:val="24"/>
          <w:szCs w:val="24"/>
          <w:lang w:val="en-US"/>
        </w:rPr>
        <w:t xml:space="preserve">: 9 </w:t>
      </w:r>
    </w:p>
    <w:p w:rsidR="009A7A2D" w:rsidRPr="009A7A2D" w:rsidRDefault="009A7A2D" w:rsidP="009A7A2D">
      <w:pPr>
        <w:spacing w:after="0"/>
        <w:rPr>
          <w:rFonts w:ascii="Times New Roman" w:hAnsi="Times New Roman" w:cs="Times New Roman"/>
          <w:b/>
          <w:bCs/>
          <w:color w:val="1C1C1C"/>
          <w:sz w:val="24"/>
          <w:szCs w:val="24"/>
          <w:lang w:val="en-US" w:bidi="ru-RU"/>
        </w:rPr>
      </w:pPr>
      <w:bookmarkStart w:id="1" w:name="bookmark7"/>
      <w:r w:rsidRPr="009A7A2D">
        <w:rPr>
          <w:rFonts w:ascii="Times New Roman" w:hAnsi="Times New Roman" w:cs="Times New Roman"/>
          <w:b/>
          <w:bCs/>
          <w:color w:val="1C1C1C"/>
          <w:sz w:val="24"/>
          <w:szCs w:val="24"/>
          <w:lang w:bidi="ru-RU"/>
        </w:rPr>
        <w:t>Тема</w:t>
      </w:r>
      <w:r w:rsidRPr="009A7A2D">
        <w:rPr>
          <w:rFonts w:ascii="Times New Roman" w:hAnsi="Times New Roman" w:cs="Times New Roman"/>
          <w:b/>
          <w:bCs/>
          <w:color w:val="1C1C1C"/>
          <w:sz w:val="24"/>
          <w:szCs w:val="24"/>
          <w:lang w:val="en-US" w:bidi="ru-RU"/>
        </w:rPr>
        <w:t>:</w:t>
      </w:r>
      <w:bookmarkEnd w:id="1"/>
      <w:r w:rsidR="00205826" w:rsidRPr="00205826">
        <w:rPr>
          <w:lang w:val="en-US"/>
        </w:rPr>
        <w:t xml:space="preserve"> </w:t>
      </w:r>
      <w:r w:rsidR="00543AE3" w:rsidRPr="00543AE3">
        <w:rPr>
          <w:rFonts w:ascii="Times New Roman" w:hAnsi="Times New Roman" w:cs="Times New Roman"/>
          <w:b/>
          <w:bCs/>
          <w:color w:val="1C1C1C"/>
          <w:sz w:val="24"/>
          <w:szCs w:val="24"/>
          <w:lang w:val="en-US" w:bidi="ru-RU"/>
        </w:rPr>
        <w:t>Climates of the world</w:t>
      </w:r>
    </w:p>
    <w:p w:rsidR="009A7A2D" w:rsidRPr="00BF47DD" w:rsidRDefault="009A7A2D" w:rsidP="009A7A2D">
      <w:pPr>
        <w:spacing w:after="0"/>
        <w:rPr>
          <w:rFonts w:ascii="Times New Roman" w:hAnsi="Times New Roman" w:cs="Times New Roman"/>
          <w:color w:val="1C1C1C"/>
          <w:sz w:val="24"/>
          <w:szCs w:val="24"/>
          <w:lang w:val="en-US" w:bidi="ru-RU"/>
        </w:rPr>
      </w:pPr>
      <w:r w:rsidRPr="009A7A2D">
        <w:rPr>
          <w:rFonts w:ascii="Times New Roman" w:hAnsi="Times New Roman" w:cs="Times New Roman"/>
          <w:b/>
          <w:color w:val="1C1C1C"/>
          <w:sz w:val="24"/>
          <w:szCs w:val="24"/>
          <w:lang w:bidi="ru-RU"/>
        </w:rPr>
        <w:t>Вид</w:t>
      </w:r>
      <w:r w:rsidRPr="00BF47DD">
        <w:rPr>
          <w:rFonts w:ascii="Times New Roman" w:hAnsi="Times New Roman" w:cs="Times New Roman"/>
          <w:b/>
          <w:color w:val="1C1C1C"/>
          <w:sz w:val="24"/>
          <w:szCs w:val="24"/>
          <w:lang w:val="en-US" w:bidi="ru-RU"/>
        </w:rPr>
        <w:t xml:space="preserve"> </w:t>
      </w:r>
      <w:r w:rsidRPr="009A7A2D">
        <w:rPr>
          <w:rFonts w:ascii="Times New Roman" w:hAnsi="Times New Roman" w:cs="Times New Roman"/>
          <w:b/>
          <w:color w:val="1C1C1C"/>
          <w:sz w:val="24"/>
          <w:szCs w:val="24"/>
          <w:lang w:bidi="ru-RU"/>
        </w:rPr>
        <w:t>урока</w:t>
      </w:r>
      <w:r w:rsidRPr="00BF47DD">
        <w:rPr>
          <w:rFonts w:ascii="Times New Roman" w:hAnsi="Times New Roman" w:cs="Times New Roman"/>
          <w:color w:val="1C1C1C"/>
          <w:sz w:val="24"/>
          <w:szCs w:val="24"/>
          <w:lang w:val="en-US" w:bidi="ru-RU"/>
        </w:rPr>
        <w:t xml:space="preserve">: </w:t>
      </w:r>
      <w:r w:rsidRPr="009A7A2D">
        <w:rPr>
          <w:rFonts w:ascii="Times New Roman" w:hAnsi="Times New Roman" w:cs="Times New Roman"/>
          <w:color w:val="1C1C1C"/>
          <w:sz w:val="24"/>
          <w:szCs w:val="24"/>
          <w:lang w:bidi="ru-RU"/>
        </w:rPr>
        <w:t>традиционный</w:t>
      </w:r>
      <w:r w:rsidRPr="00BF47DD">
        <w:rPr>
          <w:rFonts w:ascii="Times New Roman" w:hAnsi="Times New Roman" w:cs="Times New Roman"/>
          <w:color w:val="1C1C1C"/>
          <w:sz w:val="24"/>
          <w:szCs w:val="24"/>
          <w:lang w:val="en-US" w:bidi="ru-RU"/>
        </w:rPr>
        <w:t>.</w:t>
      </w:r>
    </w:p>
    <w:p w:rsidR="009A7A2D" w:rsidRPr="009A7A2D" w:rsidRDefault="009A7A2D" w:rsidP="009A7A2D">
      <w:pPr>
        <w:spacing w:after="0"/>
        <w:rPr>
          <w:rFonts w:ascii="Times New Roman" w:hAnsi="Times New Roman" w:cs="Times New Roman"/>
          <w:color w:val="1C1C1C"/>
          <w:sz w:val="24"/>
          <w:szCs w:val="24"/>
          <w:lang w:bidi="ru-RU"/>
        </w:rPr>
      </w:pPr>
      <w:r w:rsidRPr="009A7A2D">
        <w:rPr>
          <w:rFonts w:ascii="Times New Roman" w:hAnsi="Times New Roman" w:cs="Times New Roman"/>
          <w:b/>
          <w:color w:val="1C1C1C"/>
          <w:sz w:val="24"/>
          <w:szCs w:val="24"/>
          <w:lang w:bidi="ru-RU"/>
        </w:rPr>
        <w:t>Формы работы</w:t>
      </w:r>
      <w:r w:rsidRPr="009A7A2D">
        <w:rPr>
          <w:rFonts w:ascii="Times New Roman" w:hAnsi="Times New Roman" w:cs="Times New Roman"/>
          <w:color w:val="1C1C1C"/>
          <w:sz w:val="24"/>
          <w:szCs w:val="24"/>
          <w:lang w:bidi="ru-RU"/>
        </w:rPr>
        <w:t>: индивидуальная, парная, коллективная.</w:t>
      </w:r>
    </w:p>
    <w:p w:rsidR="009A7A2D" w:rsidRPr="009A7A2D" w:rsidRDefault="009A7A2D" w:rsidP="009A7A2D">
      <w:pPr>
        <w:spacing w:after="0"/>
        <w:rPr>
          <w:rFonts w:ascii="Times New Roman" w:hAnsi="Times New Roman" w:cs="Times New Roman"/>
          <w:color w:val="1C1C1C"/>
          <w:sz w:val="24"/>
          <w:szCs w:val="24"/>
          <w:lang w:bidi="ru-RU"/>
        </w:rPr>
      </w:pPr>
      <w:r w:rsidRPr="009A7A2D">
        <w:rPr>
          <w:rFonts w:ascii="Times New Roman" w:hAnsi="Times New Roman" w:cs="Times New Roman"/>
          <w:b/>
          <w:color w:val="1C1C1C"/>
          <w:sz w:val="24"/>
          <w:szCs w:val="24"/>
          <w:lang w:bidi="ru-RU"/>
        </w:rPr>
        <w:t>Цель</w:t>
      </w:r>
      <w:r w:rsidRPr="009A7A2D">
        <w:rPr>
          <w:rFonts w:ascii="Times New Roman" w:hAnsi="Times New Roman" w:cs="Times New Roman"/>
          <w:color w:val="1C1C1C"/>
          <w:sz w:val="24"/>
          <w:szCs w:val="24"/>
          <w:lang w:bidi="ru-RU"/>
        </w:rPr>
        <w:t xml:space="preserve">: совершенствование лексических навыков. </w:t>
      </w:r>
    </w:p>
    <w:p w:rsidR="009A7A2D" w:rsidRPr="009A7A2D" w:rsidRDefault="009A7A2D" w:rsidP="009A7A2D">
      <w:pPr>
        <w:spacing w:after="0"/>
        <w:rPr>
          <w:rFonts w:ascii="Times New Roman" w:hAnsi="Times New Roman" w:cs="Times New Roman"/>
          <w:color w:val="1C1C1C"/>
          <w:sz w:val="24"/>
          <w:szCs w:val="24"/>
          <w:lang w:bidi="ru-RU"/>
        </w:rPr>
      </w:pPr>
      <w:r w:rsidRPr="009A7A2D">
        <w:rPr>
          <w:rFonts w:ascii="Times New Roman" w:hAnsi="Times New Roman" w:cs="Times New Roman"/>
          <w:b/>
          <w:color w:val="1C1C1C"/>
          <w:sz w:val="24"/>
          <w:szCs w:val="24"/>
          <w:lang w:bidi="ru-RU"/>
        </w:rPr>
        <w:t>Задачи</w:t>
      </w:r>
      <w:r w:rsidRPr="009A7A2D">
        <w:rPr>
          <w:rFonts w:ascii="Times New Roman" w:hAnsi="Times New Roman" w:cs="Times New Roman"/>
          <w:color w:val="1C1C1C"/>
          <w:sz w:val="24"/>
          <w:szCs w:val="24"/>
          <w:lang w:bidi="ru-RU"/>
        </w:rPr>
        <w:t>:</w:t>
      </w:r>
    </w:p>
    <w:p w:rsidR="009A7A2D" w:rsidRPr="009A7A2D" w:rsidRDefault="009A7A2D" w:rsidP="009A7A2D">
      <w:pPr>
        <w:spacing w:after="0"/>
        <w:rPr>
          <w:rFonts w:ascii="Times New Roman" w:hAnsi="Times New Roman" w:cs="Times New Roman"/>
          <w:color w:val="1C1C1C"/>
          <w:sz w:val="24"/>
          <w:szCs w:val="24"/>
          <w:lang w:bidi="ru-RU"/>
        </w:rPr>
      </w:pPr>
      <w:r w:rsidRPr="009A7A2D">
        <w:rPr>
          <w:rFonts w:ascii="Times New Roman" w:hAnsi="Times New Roman" w:cs="Times New Roman"/>
          <w:i/>
          <w:iCs/>
          <w:color w:val="1C1C1C"/>
          <w:sz w:val="24"/>
          <w:szCs w:val="24"/>
          <w:lang w:bidi="ru-RU"/>
        </w:rPr>
        <w:t>образовательная:</w:t>
      </w:r>
      <w:r w:rsidRPr="009A7A2D">
        <w:rPr>
          <w:rFonts w:ascii="Times New Roman" w:hAnsi="Times New Roman" w:cs="Times New Roman"/>
          <w:color w:val="1C1C1C"/>
          <w:sz w:val="24"/>
          <w:szCs w:val="24"/>
          <w:lang w:bidi="ru-RU"/>
        </w:rPr>
        <w:t xml:space="preserve"> способствовать развитию умений восприятия иноязычной речи на слух по данной теме;</w:t>
      </w:r>
    </w:p>
    <w:p w:rsidR="009A7A2D" w:rsidRPr="009A7A2D" w:rsidRDefault="009A7A2D" w:rsidP="009A7A2D">
      <w:pPr>
        <w:spacing w:after="0"/>
        <w:rPr>
          <w:rFonts w:ascii="Times New Roman" w:hAnsi="Times New Roman" w:cs="Times New Roman"/>
          <w:color w:val="1C1C1C"/>
          <w:sz w:val="24"/>
          <w:szCs w:val="24"/>
          <w:lang w:bidi="ru-RU"/>
        </w:rPr>
      </w:pPr>
      <w:r w:rsidRPr="009A7A2D">
        <w:rPr>
          <w:rFonts w:ascii="Times New Roman" w:hAnsi="Times New Roman" w:cs="Times New Roman"/>
          <w:i/>
          <w:iCs/>
          <w:color w:val="1C1C1C"/>
          <w:sz w:val="24"/>
          <w:szCs w:val="24"/>
          <w:lang w:bidi="ru-RU"/>
        </w:rPr>
        <w:t>воспитательная:</w:t>
      </w:r>
      <w:r w:rsidRPr="009A7A2D">
        <w:rPr>
          <w:rFonts w:ascii="Times New Roman" w:hAnsi="Times New Roman" w:cs="Times New Roman"/>
          <w:color w:val="1C1C1C"/>
          <w:sz w:val="24"/>
          <w:szCs w:val="24"/>
          <w:lang w:bidi="ru-RU"/>
        </w:rPr>
        <w:t xml:space="preserve"> </w:t>
      </w:r>
      <w:r w:rsidR="00205826" w:rsidRPr="00205826">
        <w:rPr>
          <w:rFonts w:ascii="Times New Roman" w:hAnsi="Times New Roman" w:cs="Times New Roman"/>
          <w:color w:val="1C1C1C"/>
          <w:sz w:val="24"/>
          <w:szCs w:val="24"/>
          <w:lang w:bidi="ru-RU"/>
        </w:rPr>
        <w:t>содействовать развитию познавательного интереса через содержание учебного материала</w:t>
      </w:r>
      <w:r w:rsidRPr="009A7A2D">
        <w:rPr>
          <w:rFonts w:ascii="Times New Roman" w:hAnsi="Times New Roman" w:cs="Times New Roman"/>
          <w:color w:val="1C1C1C"/>
          <w:sz w:val="24"/>
          <w:szCs w:val="24"/>
          <w:lang w:bidi="ru-RU"/>
        </w:rPr>
        <w:t>;</w:t>
      </w:r>
    </w:p>
    <w:p w:rsidR="009A7A2D" w:rsidRPr="009A7A2D" w:rsidRDefault="009A7A2D" w:rsidP="009A7A2D">
      <w:pPr>
        <w:spacing w:after="0"/>
        <w:rPr>
          <w:rFonts w:ascii="Times New Roman" w:hAnsi="Times New Roman" w:cs="Times New Roman"/>
          <w:color w:val="1C1C1C"/>
          <w:sz w:val="24"/>
          <w:szCs w:val="24"/>
          <w:lang w:bidi="ru-RU"/>
        </w:rPr>
      </w:pPr>
      <w:r w:rsidRPr="009A7A2D">
        <w:rPr>
          <w:rFonts w:ascii="Times New Roman" w:hAnsi="Times New Roman" w:cs="Times New Roman"/>
          <w:color w:val="1C1C1C"/>
          <w:sz w:val="24"/>
          <w:szCs w:val="24"/>
          <w:lang w:bidi="ru-RU"/>
        </w:rPr>
        <w:t xml:space="preserve"> </w:t>
      </w:r>
      <w:r w:rsidRPr="009A7A2D">
        <w:rPr>
          <w:rFonts w:ascii="Times New Roman" w:hAnsi="Times New Roman" w:cs="Times New Roman"/>
          <w:i/>
          <w:iCs/>
          <w:color w:val="1C1C1C"/>
          <w:sz w:val="24"/>
          <w:szCs w:val="24"/>
          <w:lang w:bidi="ru-RU"/>
        </w:rPr>
        <w:t>развивающая:</w:t>
      </w:r>
      <w:r w:rsidRPr="009A7A2D">
        <w:rPr>
          <w:rFonts w:ascii="Times New Roman" w:hAnsi="Times New Roman" w:cs="Times New Roman"/>
          <w:color w:val="1C1C1C"/>
          <w:sz w:val="24"/>
          <w:szCs w:val="24"/>
          <w:lang w:bidi="ru-RU"/>
        </w:rPr>
        <w:t xml:space="preserve"> способствовать развитию памяти, внимания, мышления и воображения у учащихся. </w:t>
      </w:r>
      <w:r w:rsidRPr="009A7A2D">
        <w:rPr>
          <w:rFonts w:ascii="Times New Roman" w:hAnsi="Times New Roman" w:cs="Times New Roman"/>
          <w:b/>
          <w:color w:val="1C1C1C"/>
          <w:sz w:val="24"/>
          <w:szCs w:val="24"/>
          <w:lang w:bidi="ru-RU"/>
        </w:rPr>
        <w:t>Оборудование</w:t>
      </w:r>
      <w:r w:rsidRPr="009A7A2D">
        <w:rPr>
          <w:rFonts w:ascii="Times New Roman" w:hAnsi="Times New Roman" w:cs="Times New Roman"/>
          <w:color w:val="1C1C1C"/>
          <w:sz w:val="24"/>
          <w:szCs w:val="24"/>
          <w:lang w:bidi="ru-RU"/>
        </w:rPr>
        <w:t>: аудио проигрыватель, доска, мел.</w:t>
      </w:r>
    </w:p>
    <w:p w:rsidR="009A7A2D" w:rsidRPr="009A7A2D" w:rsidRDefault="009A7A2D" w:rsidP="009A7A2D">
      <w:pPr>
        <w:spacing w:after="0"/>
        <w:rPr>
          <w:rFonts w:ascii="Times New Roman" w:hAnsi="Times New Roman" w:cs="Times New Roman"/>
          <w:color w:val="1C1C1C"/>
          <w:sz w:val="24"/>
          <w:szCs w:val="24"/>
          <w:lang w:bidi="ru-RU"/>
        </w:rPr>
      </w:pPr>
      <w:r w:rsidRPr="009A7A2D">
        <w:rPr>
          <w:rFonts w:ascii="Times New Roman" w:hAnsi="Times New Roman" w:cs="Times New Roman"/>
          <w:b/>
          <w:color w:val="1C1C1C"/>
          <w:sz w:val="24"/>
          <w:szCs w:val="24"/>
          <w:lang w:bidi="ru-RU"/>
        </w:rPr>
        <w:t>Дидактическое оснащение:</w:t>
      </w:r>
      <w:r w:rsidRPr="009A7A2D">
        <w:rPr>
          <w:rFonts w:ascii="Times New Roman" w:hAnsi="Times New Roman" w:cs="Times New Roman"/>
          <w:color w:val="1C1C1C"/>
          <w:sz w:val="24"/>
          <w:szCs w:val="24"/>
          <w:lang w:bidi="ru-RU"/>
        </w:rPr>
        <w:t xml:space="preserve"> учебник </w:t>
      </w:r>
      <w:r w:rsidRPr="009A7A2D">
        <w:rPr>
          <w:rFonts w:ascii="Times New Roman" w:hAnsi="Times New Roman" w:cs="Times New Roman"/>
          <w:color w:val="1C1C1C"/>
          <w:sz w:val="24"/>
          <w:szCs w:val="24"/>
        </w:rPr>
        <w:t>«</w:t>
      </w:r>
      <w:proofErr w:type="spellStart"/>
      <w:r w:rsidRPr="009A7A2D">
        <w:rPr>
          <w:rFonts w:ascii="Times New Roman" w:hAnsi="Times New Roman" w:cs="Times New Roman"/>
          <w:color w:val="1C1C1C"/>
          <w:sz w:val="24"/>
          <w:szCs w:val="24"/>
          <w:lang w:bidi="en-US"/>
        </w:rPr>
        <w:t>English</w:t>
      </w:r>
      <w:proofErr w:type="spellEnd"/>
      <w:r w:rsidRPr="009A7A2D">
        <w:rPr>
          <w:rFonts w:ascii="Times New Roman" w:hAnsi="Times New Roman" w:cs="Times New Roman"/>
          <w:color w:val="1C1C1C"/>
          <w:sz w:val="24"/>
          <w:szCs w:val="24"/>
        </w:rPr>
        <w:t xml:space="preserve"> 9</w:t>
      </w:r>
      <w:r w:rsidRPr="009A7A2D">
        <w:rPr>
          <w:rFonts w:ascii="Times New Roman" w:hAnsi="Times New Roman" w:cs="Times New Roman"/>
          <w:color w:val="1C1C1C"/>
          <w:sz w:val="24"/>
          <w:szCs w:val="24"/>
          <w:lang w:bidi="ru-RU"/>
        </w:rPr>
        <w:t xml:space="preserve">. </w:t>
      </w:r>
      <w:proofErr w:type="spellStart"/>
      <w:r w:rsidRPr="009A7A2D">
        <w:rPr>
          <w:rFonts w:ascii="Times New Roman" w:hAnsi="Times New Roman" w:cs="Times New Roman"/>
          <w:color w:val="1C1C1C"/>
          <w:sz w:val="24"/>
          <w:szCs w:val="24"/>
          <w:lang w:bidi="en-US"/>
        </w:rPr>
        <w:t>Student</w:t>
      </w:r>
      <w:r w:rsidRPr="009A7A2D">
        <w:rPr>
          <w:rFonts w:ascii="Times New Roman" w:hAnsi="Times New Roman" w:cs="Times New Roman"/>
          <w:color w:val="1C1C1C"/>
          <w:sz w:val="24"/>
          <w:szCs w:val="24"/>
        </w:rPr>
        <w:t>’</w:t>
      </w:r>
      <w:r w:rsidRPr="009A7A2D">
        <w:rPr>
          <w:rFonts w:ascii="Times New Roman" w:hAnsi="Times New Roman" w:cs="Times New Roman"/>
          <w:color w:val="1C1C1C"/>
          <w:sz w:val="24"/>
          <w:szCs w:val="24"/>
          <w:lang w:bidi="en-US"/>
        </w:rPr>
        <w:t>s</w:t>
      </w:r>
      <w:proofErr w:type="spellEnd"/>
      <w:r w:rsidRPr="009A7A2D">
        <w:rPr>
          <w:rFonts w:ascii="Times New Roman" w:hAnsi="Times New Roman" w:cs="Times New Roman"/>
          <w:color w:val="1C1C1C"/>
          <w:sz w:val="24"/>
          <w:szCs w:val="24"/>
        </w:rPr>
        <w:t xml:space="preserve"> </w:t>
      </w:r>
      <w:proofErr w:type="spellStart"/>
      <w:r w:rsidRPr="009A7A2D">
        <w:rPr>
          <w:rFonts w:ascii="Times New Roman" w:hAnsi="Times New Roman" w:cs="Times New Roman"/>
          <w:color w:val="1C1C1C"/>
          <w:sz w:val="24"/>
          <w:szCs w:val="24"/>
          <w:lang w:bidi="en-US"/>
        </w:rPr>
        <w:t>book</w:t>
      </w:r>
      <w:proofErr w:type="spellEnd"/>
      <w:r w:rsidRPr="009A7A2D">
        <w:rPr>
          <w:rFonts w:ascii="Times New Roman" w:hAnsi="Times New Roman" w:cs="Times New Roman"/>
          <w:color w:val="1C1C1C"/>
          <w:sz w:val="24"/>
          <w:szCs w:val="24"/>
        </w:rPr>
        <w:t xml:space="preserve">» </w:t>
      </w:r>
      <w:r w:rsidRPr="009A7A2D">
        <w:rPr>
          <w:rFonts w:ascii="Times New Roman" w:hAnsi="Times New Roman" w:cs="Times New Roman"/>
          <w:color w:val="1C1C1C"/>
          <w:sz w:val="24"/>
          <w:szCs w:val="24"/>
          <w:lang w:bidi="ru-RU"/>
        </w:rPr>
        <w:t xml:space="preserve">(Л. М. </w:t>
      </w:r>
      <w:proofErr w:type="spellStart"/>
      <w:r w:rsidRPr="009A7A2D">
        <w:rPr>
          <w:rFonts w:ascii="Times New Roman" w:hAnsi="Times New Roman" w:cs="Times New Roman"/>
          <w:color w:val="1C1C1C"/>
          <w:sz w:val="24"/>
          <w:szCs w:val="24"/>
          <w:lang w:bidi="ru-RU"/>
        </w:rPr>
        <w:t>Лапицкая</w:t>
      </w:r>
      <w:proofErr w:type="spellEnd"/>
      <w:r w:rsidRPr="009A7A2D">
        <w:rPr>
          <w:rFonts w:ascii="Times New Roman" w:hAnsi="Times New Roman" w:cs="Times New Roman"/>
          <w:color w:val="1C1C1C"/>
          <w:sz w:val="24"/>
          <w:szCs w:val="24"/>
          <w:lang w:bidi="ru-RU"/>
        </w:rPr>
        <w:t xml:space="preserve"> и др.); рабочая те</w:t>
      </w:r>
      <w:r w:rsidRPr="009A7A2D">
        <w:rPr>
          <w:rFonts w:ascii="Times New Roman" w:hAnsi="Times New Roman" w:cs="Times New Roman"/>
          <w:color w:val="1C1C1C"/>
          <w:sz w:val="24"/>
          <w:szCs w:val="24"/>
          <w:lang w:bidi="ru-RU"/>
        </w:rPr>
        <w:softHyphen/>
        <w:t xml:space="preserve">традь </w:t>
      </w:r>
      <w:r w:rsidRPr="009A7A2D">
        <w:rPr>
          <w:rFonts w:ascii="Times New Roman" w:hAnsi="Times New Roman" w:cs="Times New Roman"/>
          <w:color w:val="1C1C1C"/>
          <w:sz w:val="24"/>
          <w:szCs w:val="24"/>
        </w:rPr>
        <w:t>«</w:t>
      </w:r>
      <w:r w:rsidRPr="009A7A2D">
        <w:rPr>
          <w:rFonts w:ascii="Times New Roman" w:hAnsi="Times New Roman" w:cs="Times New Roman"/>
          <w:color w:val="1C1C1C"/>
          <w:sz w:val="24"/>
          <w:szCs w:val="24"/>
          <w:lang w:bidi="en-US"/>
        </w:rPr>
        <w:t>Workbook</w:t>
      </w:r>
      <w:r w:rsidRPr="009A7A2D">
        <w:rPr>
          <w:rFonts w:ascii="Times New Roman" w:hAnsi="Times New Roman" w:cs="Times New Roman"/>
          <w:color w:val="1C1C1C"/>
          <w:sz w:val="24"/>
          <w:szCs w:val="24"/>
        </w:rPr>
        <w:t>,9</w:t>
      </w:r>
      <w:r w:rsidRPr="009A7A2D">
        <w:rPr>
          <w:rFonts w:ascii="Times New Roman" w:hAnsi="Times New Roman" w:cs="Times New Roman"/>
          <w:color w:val="1C1C1C"/>
          <w:sz w:val="24"/>
          <w:szCs w:val="24"/>
          <w:lang w:bidi="ru-RU"/>
        </w:rPr>
        <w:t xml:space="preserve">» (Л. М. </w:t>
      </w:r>
      <w:proofErr w:type="spellStart"/>
      <w:r w:rsidRPr="009A7A2D">
        <w:rPr>
          <w:rFonts w:ascii="Times New Roman" w:hAnsi="Times New Roman" w:cs="Times New Roman"/>
          <w:color w:val="1C1C1C"/>
          <w:sz w:val="24"/>
          <w:szCs w:val="24"/>
          <w:lang w:bidi="ru-RU"/>
        </w:rPr>
        <w:t>Лапицкая</w:t>
      </w:r>
      <w:proofErr w:type="spellEnd"/>
      <w:r w:rsidRPr="009A7A2D">
        <w:rPr>
          <w:rFonts w:ascii="Times New Roman" w:hAnsi="Times New Roman" w:cs="Times New Roman"/>
          <w:color w:val="1C1C1C"/>
          <w:sz w:val="24"/>
          <w:szCs w:val="24"/>
          <w:lang w:bidi="ru-RU"/>
        </w:rPr>
        <w:t xml:space="preserve"> и др.); наглядный и раздаточный материал.</w:t>
      </w:r>
    </w:p>
    <w:p w:rsidR="009A7A2D" w:rsidRPr="009A7A2D" w:rsidRDefault="009A7A2D" w:rsidP="009A7A2D">
      <w:pPr>
        <w:spacing w:after="0"/>
        <w:rPr>
          <w:rFonts w:ascii="Times New Roman" w:hAnsi="Times New Roman" w:cs="Times New Roman"/>
          <w:color w:val="1C1C1C"/>
          <w:sz w:val="24"/>
          <w:szCs w:val="24"/>
          <w:lang w:bidi="ru-RU"/>
        </w:rPr>
      </w:pPr>
    </w:p>
    <w:p w:rsidR="009A7A2D" w:rsidRPr="009A7A2D" w:rsidRDefault="009A7A2D" w:rsidP="009A7A2D">
      <w:pPr>
        <w:spacing w:after="0"/>
        <w:jc w:val="center"/>
        <w:rPr>
          <w:rFonts w:ascii="Times New Roman" w:hAnsi="Times New Roman" w:cs="Times New Roman"/>
          <w:color w:val="1C1C1C"/>
          <w:sz w:val="24"/>
          <w:szCs w:val="24"/>
          <w:lang w:val="en-US" w:bidi="ru-RU"/>
        </w:rPr>
      </w:pPr>
      <w:r w:rsidRPr="009A7A2D">
        <w:rPr>
          <w:rFonts w:ascii="Times New Roman" w:hAnsi="Times New Roman" w:cs="Times New Roman"/>
          <w:color w:val="1C1C1C"/>
          <w:sz w:val="24"/>
          <w:szCs w:val="24"/>
          <w:lang w:bidi="ru-RU"/>
        </w:rPr>
        <w:t>Ход</w:t>
      </w:r>
      <w:r w:rsidRPr="00205826">
        <w:rPr>
          <w:rFonts w:ascii="Times New Roman" w:hAnsi="Times New Roman" w:cs="Times New Roman"/>
          <w:color w:val="1C1C1C"/>
          <w:sz w:val="24"/>
          <w:szCs w:val="24"/>
          <w:lang w:val="en-US" w:bidi="ru-RU"/>
        </w:rPr>
        <w:t xml:space="preserve"> </w:t>
      </w:r>
      <w:r w:rsidRPr="009A7A2D">
        <w:rPr>
          <w:rFonts w:ascii="Times New Roman" w:hAnsi="Times New Roman" w:cs="Times New Roman"/>
          <w:color w:val="1C1C1C"/>
          <w:sz w:val="24"/>
          <w:szCs w:val="24"/>
          <w:lang w:bidi="ru-RU"/>
        </w:rPr>
        <w:t>урока</w:t>
      </w:r>
      <w:r w:rsidRPr="009A7A2D">
        <w:rPr>
          <w:rFonts w:ascii="Times New Roman" w:hAnsi="Times New Roman" w:cs="Times New Roman"/>
          <w:color w:val="1C1C1C"/>
          <w:sz w:val="24"/>
          <w:szCs w:val="24"/>
          <w:lang w:val="en-US" w:bidi="ru-RU"/>
        </w:rPr>
        <w:t>:</w:t>
      </w:r>
    </w:p>
    <w:p w:rsidR="00543AE3" w:rsidRPr="00543AE3" w:rsidRDefault="00543AE3" w:rsidP="00543AE3">
      <w:pPr>
        <w:pStyle w:val="a3"/>
        <w:numPr>
          <w:ilvl w:val="0"/>
          <w:numId w:val="4"/>
        </w:numPr>
        <w:spacing w:after="0"/>
        <w:rPr>
          <w:rFonts w:ascii="Times New Roman" w:hAnsi="Times New Roman" w:cs="Times New Roman"/>
          <w:b/>
          <w:color w:val="1C1C1C"/>
          <w:sz w:val="24"/>
          <w:szCs w:val="24"/>
          <w:lang w:val="en-US" w:bidi="ru-RU"/>
        </w:rPr>
      </w:pPr>
      <w:r w:rsidRPr="00543AE3">
        <w:rPr>
          <w:rFonts w:ascii="Times New Roman" w:hAnsi="Times New Roman" w:cs="Times New Roman"/>
          <w:b/>
          <w:color w:val="1C1C1C"/>
          <w:sz w:val="24"/>
          <w:szCs w:val="24"/>
          <w:lang w:val="en-US" w:bidi="ru-RU"/>
        </w:rPr>
        <w:t>Warm-up</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Say that you begin learning to speak about different climates.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T: Do you know the difference between weather and climate'!</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SB, ex. la. Do the first three sentences as a whole-class activity, and then set up pair work. Ask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to write the answers in their exercise books. Then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could exchange their written works and check with the key.</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Key (in order of appearance): weather, weather, climate, </w:t>
      </w:r>
      <w:r>
        <w:rPr>
          <w:rFonts w:ascii="Times New Roman" w:hAnsi="Times New Roman" w:cs="Times New Roman"/>
          <w:color w:val="1C1C1C"/>
          <w:sz w:val="24"/>
          <w:szCs w:val="24"/>
          <w:lang w:val="en-US" w:bidi="ru-RU"/>
        </w:rPr>
        <w:t>cli</w:t>
      </w:r>
      <w:r w:rsidRPr="00543AE3">
        <w:rPr>
          <w:rFonts w:ascii="Times New Roman" w:hAnsi="Times New Roman" w:cs="Times New Roman"/>
          <w:color w:val="1C1C1C"/>
          <w:sz w:val="24"/>
          <w:szCs w:val="24"/>
          <w:lang w:val="en-US" w:bidi="ru-RU"/>
        </w:rPr>
        <w:t>mate, weather, weather, climate, weather.</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SB, ex. lb.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work in pairs (3 minutes). Ask 2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to presen</w:t>
      </w:r>
      <w:r>
        <w:rPr>
          <w:rFonts w:ascii="Times New Roman" w:hAnsi="Times New Roman" w:cs="Times New Roman"/>
          <w:color w:val="1C1C1C"/>
          <w:sz w:val="24"/>
          <w:szCs w:val="24"/>
          <w:lang w:val="en-US" w:bidi="ru-RU"/>
        </w:rPr>
        <w:t>t</w:t>
      </w:r>
      <w:r w:rsidRPr="00543AE3">
        <w:rPr>
          <w:rFonts w:ascii="Times New Roman" w:hAnsi="Times New Roman" w:cs="Times New Roman"/>
          <w:color w:val="1C1C1C"/>
          <w:sz w:val="24"/>
          <w:szCs w:val="24"/>
          <w:lang w:val="en-US" w:bidi="ru-RU"/>
        </w:rPr>
        <w:t xml:space="preserve"> their summaries about weather and climate. The other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w:t>
      </w:r>
      <w:proofErr w:type="spellStart"/>
      <w:r w:rsidRPr="00543AE3">
        <w:rPr>
          <w:rFonts w:ascii="Times New Roman" w:hAnsi="Times New Roman" w:cs="Times New Roman"/>
          <w:color w:val="1C1C1C"/>
          <w:sz w:val="24"/>
          <w:szCs w:val="24"/>
          <w:lang w:val="en-US" w:bidi="ru-RU"/>
        </w:rPr>
        <w:t>fo</w:t>
      </w:r>
      <w:proofErr w:type="spellEnd"/>
      <w:r w:rsidRPr="00543AE3">
        <w:rPr>
          <w:rFonts w:ascii="Times New Roman" w:hAnsi="Times New Roman" w:cs="Times New Roman"/>
          <w:color w:val="1C1C1C"/>
          <w:sz w:val="24"/>
          <w:szCs w:val="24"/>
          <w:lang w:val="en-US" w:bidi="ru-RU"/>
        </w:rPr>
        <w:t>) low the answers and agree or disagree, add the missing info</w:t>
      </w:r>
      <w:r>
        <w:rPr>
          <w:rFonts w:ascii="Times New Roman" w:hAnsi="Times New Roman" w:cs="Times New Roman"/>
          <w:color w:val="1C1C1C"/>
          <w:sz w:val="24"/>
          <w:szCs w:val="24"/>
          <w:lang w:val="en-US" w:bidi="ru-RU"/>
        </w:rPr>
        <w:t>r</w:t>
      </w:r>
      <w:r w:rsidRPr="00543AE3">
        <w:rPr>
          <w:rFonts w:ascii="Times New Roman" w:hAnsi="Times New Roman" w:cs="Times New Roman"/>
          <w:color w:val="1C1C1C"/>
          <w:sz w:val="24"/>
          <w:szCs w:val="24"/>
          <w:lang w:val="en-US" w:bidi="ru-RU"/>
        </w:rPr>
        <w:t>mation.</w:t>
      </w:r>
    </w:p>
    <w:p w:rsidR="009A7A2D"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Setting the aim. Ask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to formulate the aim of the lesson: 1) listen, read and understand brief information about the cli mates of Belarus, the USA and the UK; 2) speak about the climates of these countries. </w:t>
      </w:r>
      <w:proofErr w:type="spellStart"/>
      <w:r w:rsidRPr="00543AE3">
        <w:rPr>
          <w:rFonts w:ascii="Times New Roman" w:hAnsi="Times New Roman" w:cs="Times New Roman"/>
          <w:color w:val="1C1C1C"/>
          <w:sz w:val="24"/>
          <w:szCs w:val="24"/>
          <w:lang w:val="en-US" w:bidi="ru-RU"/>
        </w:rPr>
        <w:t>Emphasise</w:t>
      </w:r>
      <w:proofErr w:type="spellEnd"/>
      <w:r w:rsidRPr="00543AE3">
        <w:rPr>
          <w:rFonts w:ascii="Times New Roman" w:hAnsi="Times New Roman" w:cs="Times New Roman"/>
          <w:color w:val="1C1C1C"/>
          <w:sz w:val="24"/>
          <w:szCs w:val="24"/>
          <w:lang w:val="en-US" w:bidi="ru-RU"/>
        </w:rPr>
        <w:t xml:space="preserve"> that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have to use 8-10 sentences in their presentations of different climates.</w:t>
      </w:r>
    </w:p>
    <w:p w:rsidR="00543AE3" w:rsidRPr="00543AE3" w:rsidRDefault="00543AE3" w:rsidP="00543AE3">
      <w:pPr>
        <w:spacing w:after="0"/>
        <w:rPr>
          <w:rFonts w:ascii="Times New Roman" w:hAnsi="Times New Roman" w:cs="Times New Roman"/>
          <w:b/>
          <w:color w:val="1C1C1C"/>
          <w:sz w:val="24"/>
          <w:szCs w:val="24"/>
          <w:lang w:val="en-US" w:bidi="ru-RU"/>
        </w:rPr>
      </w:pPr>
      <w:r w:rsidRPr="00543AE3">
        <w:rPr>
          <w:rFonts w:ascii="Times New Roman" w:hAnsi="Times New Roman" w:cs="Times New Roman"/>
          <w:b/>
          <w:color w:val="1C1C1C"/>
          <w:sz w:val="24"/>
          <w:szCs w:val="24"/>
          <w:lang w:val="en-US" w:bidi="ru-RU"/>
        </w:rPr>
        <w:t>II. Vocabulary presentation</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Presentation on the basis of compensation strategies.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SB, ex. 2a. It’s easy to remember and understand the words which mean different climates because many of them sound like the words in our native language.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do the task according to their textbook.</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First, they read the group names of climates and look through the rest of the words.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Don’t hurry to translate the words that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haven’t guessed, as using compensation strategies will help them understand all of them.</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SB, ex. 2b.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should have a sample of reading, so either ask the fastest learners to read texts I—III for the rest of the class or set pair work. Stop after each paragraph and check understanding of the new vocabulary, denoting climates, with the whole class.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SB, ex. 2c. Practise reading and pronunciation of the new vocabulary first with the whole c</w:t>
      </w:r>
      <w:r>
        <w:rPr>
          <w:rFonts w:ascii="Times New Roman" w:hAnsi="Times New Roman" w:cs="Times New Roman"/>
          <w:color w:val="1C1C1C"/>
          <w:sz w:val="24"/>
          <w:szCs w:val="24"/>
          <w:lang w:val="en-US" w:bidi="ru-RU"/>
        </w:rPr>
        <w:t>lass, then in pairs and indi</w:t>
      </w:r>
      <w:r w:rsidRPr="00543AE3">
        <w:rPr>
          <w:rFonts w:ascii="Times New Roman" w:hAnsi="Times New Roman" w:cs="Times New Roman"/>
          <w:color w:val="1C1C1C"/>
          <w:sz w:val="24"/>
          <w:szCs w:val="24"/>
          <w:lang w:val="en-US" w:bidi="ru-RU"/>
        </w:rPr>
        <w:t>vidually. Use the map legend on p. 146.</w:t>
      </w:r>
    </w:p>
    <w:p w:rsidR="00543AE3" w:rsidRPr="00543AE3" w:rsidRDefault="00543AE3" w:rsidP="00543AE3">
      <w:pPr>
        <w:spacing w:after="0"/>
        <w:rPr>
          <w:rFonts w:ascii="Times New Roman" w:hAnsi="Times New Roman" w:cs="Times New Roman"/>
          <w:b/>
          <w:color w:val="1C1C1C"/>
          <w:sz w:val="24"/>
          <w:szCs w:val="24"/>
          <w:lang w:val="en-US" w:bidi="ru-RU"/>
        </w:rPr>
      </w:pPr>
      <w:r w:rsidRPr="00543AE3">
        <w:rPr>
          <w:rFonts w:ascii="Times New Roman" w:hAnsi="Times New Roman" w:cs="Times New Roman"/>
          <w:b/>
          <w:color w:val="1C1C1C"/>
          <w:sz w:val="24"/>
          <w:szCs w:val="24"/>
          <w:lang w:val="en-US" w:bidi="ru-RU"/>
        </w:rPr>
        <w:t>III.</w:t>
      </w:r>
      <w:r w:rsidRPr="00543AE3">
        <w:rPr>
          <w:rFonts w:ascii="Times New Roman" w:hAnsi="Times New Roman" w:cs="Times New Roman"/>
          <w:b/>
          <w:color w:val="1C1C1C"/>
          <w:sz w:val="24"/>
          <w:szCs w:val="24"/>
          <w:lang w:val="en-US" w:bidi="ru-RU"/>
        </w:rPr>
        <w:tab/>
        <w:t>Vocabulary practice: speaking, listening, reading</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A</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SB, ex. 3a. Study the Help box with the whole class. Ask a fast S to read it and comment on the problem points. Ask a few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to complete the sentences in the Help box about the climate of the US. The whole class repeats sentence by sentence. Now</w:t>
      </w:r>
      <w:r>
        <w:rPr>
          <w:rFonts w:ascii="Times New Roman" w:hAnsi="Times New Roman" w:cs="Times New Roman"/>
          <w:color w:val="1C1C1C"/>
          <w:sz w:val="24"/>
          <w:szCs w:val="24"/>
          <w:lang w:val="en-US" w:bidi="ru-RU"/>
        </w:rPr>
        <w:t xml:space="preserve"> t</w:t>
      </w:r>
      <w:r w:rsidRPr="00543AE3">
        <w:rPr>
          <w:rFonts w:ascii="Times New Roman" w:hAnsi="Times New Roman" w:cs="Times New Roman"/>
          <w:color w:val="1C1C1C"/>
          <w:sz w:val="24"/>
          <w:szCs w:val="24"/>
          <w:lang w:val="en-US" w:bidi="ru-RU"/>
        </w:rPr>
        <w:t>he class is ready to speak about the climates of the countries in pairs (4-6 minutes).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lastRenderedPageBreak/>
        <w:t>Example (about the USA):</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The climate of the USA is influenced and conditioned by its location. As it is situated in the south and </w:t>
      </w:r>
      <w:proofErr w:type="spellStart"/>
      <w:r w:rsidRPr="00543AE3">
        <w:rPr>
          <w:rFonts w:ascii="Times New Roman" w:hAnsi="Times New Roman" w:cs="Times New Roman"/>
          <w:color w:val="1C1C1C"/>
          <w:sz w:val="24"/>
          <w:szCs w:val="24"/>
          <w:lang w:val="en-US" w:bidi="ru-RU"/>
        </w:rPr>
        <w:t>centre</w:t>
      </w:r>
      <w:proofErr w:type="spellEnd"/>
      <w:r w:rsidRPr="00543AE3">
        <w:rPr>
          <w:rFonts w:ascii="Times New Roman" w:hAnsi="Times New Roman" w:cs="Times New Roman"/>
          <w:color w:val="1C1C1C"/>
          <w:sz w:val="24"/>
          <w:szCs w:val="24"/>
          <w:lang w:val="en-US" w:bidi="ru-RU"/>
        </w:rPr>
        <w:t xml:space="preserve"> of the North American continent, its climate is mostly humid continental.</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The climate of the USA varies due to its size. It covers a large area, so its climate ranges from humid subtropical to arid (</w:t>
      </w:r>
      <w:proofErr w:type="gramStart"/>
      <w:r w:rsidRPr="00543AE3">
        <w:rPr>
          <w:rFonts w:ascii="Times New Roman" w:hAnsi="Times New Roman" w:cs="Times New Roman"/>
          <w:color w:val="1C1C1C"/>
          <w:sz w:val="24"/>
          <w:szCs w:val="24"/>
          <w:lang w:val="en-US" w:bidi="ru-RU"/>
        </w:rPr>
        <w:t>desert )</w:t>
      </w:r>
      <w:proofErr w:type="gramEnd"/>
      <w:r w:rsidRPr="00543AE3">
        <w:rPr>
          <w:rFonts w:ascii="Times New Roman" w:hAnsi="Times New Roman" w:cs="Times New Roman"/>
          <w:color w:val="1C1C1C"/>
          <w:sz w:val="24"/>
          <w:szCs w:val="24"/>
          <w:lang w:val="en-US" w:bidi="ru-RU"/>
        </w:rPr>
        <w:t xml:space="preserve"> and semiarid to highland.</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It’s marine in coastal areas, it’s tropical on the Pacific coast, and it’s subarctic and tundra in Alaska.</w:t>
      </w:r>
    </w:p>
    <w:p w:rsid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The winter temperatures can drop to -50 °C, and in summer they are usually 25 °C, but rise to 35 °C.</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SB, ex. 3b. When the time is up, ask three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to speak about the climates of the three countries. The rest of the class listen and say if the presented descriptions fit their own ones.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B</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 SB, ex. 4a.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read the texts three times.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1.</w:t>
      </w:r>
      <w:r w:rsidRPr="00543AE3">
        <w:rPr>
          <w:rFonts w:ascii="Times New Roman" w:hAnsi="Times New Roman" w:cs="Times New Roman"/>
          <w:color w:val="1C1C1C"/>
          <w:sz w:val="24"/>
          <w:szCs w:val="24"/>
          <w:lang w:val="en-US" w:bidi="ru-RU"/>
        </w:rPr>
        <w:tab/>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read the task and listen to each text, following it. After each text, they are to decide if it is like their own description. They can do the task in pairs, e.g. SI: Yes, my text was very similar. - S2: I didn’t say that the climate of the UK is influenced by the sea.</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2.</w:t>
      </w:r>
      <w:r w:rsidRPr="00543AE3">
        <w:rPr>
          <w:rFonts w:ascii="Times New Roman" w:hAnsi="Times New Roman" w:cs="Times New Roman"/>
          <w:color w:val="1C1C1C"/>
          <w:sz w:val="24"/>
          <w:szCs w:val="24"/>
          <w:lang w:val="en-US" w:bidi="ru-RU"/>
        </w:rPr>
        <w:tab/>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do shared reading with the whole class. Before reading each of the texts ask the following questions: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The UK: What influences the climate of the UK? How?</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The USA: Where are the highest and the lowest temperatures recorded in the US?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Belarus: How many sunlight hours do we have annually? What is the amount of precipitation in Belarus?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Pause after each text for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to answer the questions in pairs. One S gives the answer for the whole class, so that everybody could check their answers.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SB, ex. 4b.</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3.</w:t>
      </w:r>
      <w:r w:rsidRPr="00543AE3">
        <w:rPr>
          <w:rFonts w:ascii="Times New Roman" w:hAnsi="Times New Roman" w:cs="Times New Roman"/>
          <w:color w:val="1C1C1C"/>
          <w:sz w:val="24"/>
          <w:szCs w:val="24"/>
          <w:lang w:val="en-US" w:bidi="ru-RU"/>
        </w:rPr>
        <w:tab/>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do individual silent reading or read aloud in pairs in slower classes.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4.</w:t>
      </w:r>
      <w:r w:rsidRPr="00543AE3">
        <w:rPr>
          <w:rFonts w:ascii="Times New Roman" w:hAnsi="Times New Roman" w:cs="Times New Roman"/>
          <w:color w:val="1C1C1C"/>
          <w:sz w:val="24"/>
          <w:szCs w:val="24"/>
          <w:lang w:val="en-US" w:bidi="ru-RU"/>
        </w:rPr>
        <w:tab/>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do the tasks of the exercise: they answer the question in pairs and they play “The Last Sentence” game with the whole class. It is necessary to set the time for the game.</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Mingling activity: “What’s typical of the climate?”</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Prepare the cards using the information below.</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One group of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has words naming climates of the world, the other group has key words to describe these climates.</w:t>
      </w:r>
    </w:p>
    <w:p w:rsidR="00543AE3" w:rsidRPr="00543AE3" w:rsidRDefault="00543AE3" w:rsidP="00543AE3">
      <w:pPr>
        <w:spacing w:after="0"/>
        <w:rPr>
          <w:rFonts w:ascii="Times New Roman" w:hAnsi="Times New Roman" w:cs="Times New Roman"/>
          <w:color w:val="1C1C1C"/>
          <w:sz w:val="24"/>
          <w:szCs w:val="24"/>
          <w:lang w:val="en-US" w:bidi="ru-RU"/>
        </w:rPr>
      </w:pP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walk around the classroom, and the ones who have the; words might ask:</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w:t>
      </w:r>
      <w:r w:rsidRPr="00543AE3">
        <w:rPr>
          <w:rFonts w:ascii="Times New Roman" w:hAnsi="Times New Roman" w:cs="Times New Roman"/>
          <w:color w:val="1C1C1C"/>
          <w:sz w:val="24"/>
          <w:szCs w:val="24"/>
          <w:lang w:val="en-US" w:bidi="ru-RU"/>
        </w:rPr>
        <w:tab/>
        <w:t>What’s typical of your climate?</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w:t>
      </w:r>
      <w:r w:rsidRPr="00543AE3">
        <w:rPr>
          <w:rFonts w:ascii="Times New Roman" w:hAnsi="Times New Roman" w:cs="Times New Roman"/>
          <w:color w:val="1C1C1C"/>
          <w:sz w:val="24"/>
          <w:szCs w:val="24"/>
          <w:lang w:val="en-US" w:bidi="ru-RU"/>
        </w:rPr>
        <w:tab/>
        <w:t>It’s warm and rainy. It’s also very humid.</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-Is it a tropical climate?</w:t>
      </w:r>
    </w:p>
    <w:p w:rsid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w:t>
      </w:r>
      <w:r w:rsidRPr="00543AE3">
        <w:rPr>
          <w:rFonts w:ascii="Times New Roman" w:hAnsi="Times New Roman" w:cs="Times New Roman"/>
          <w:color w:val="1C1C1C"/>
          <w:sz w:val="24"/>
          <w:szCs w:val="24"/>
          <w:lang w:val="en-US" w:bidi="ru-RU"/>
        </w:rPr>
        <w:tab/>
        <w:t>Yes, it is. It has only two seasons - dry and wet.</w:t>
      </w:r>
    </w:p>
    <w:p w:rsidR="00543AE3" w:rsidRPr="00543AE3" w:rsidRDefault="00543AE3" w:rsidP="00543AE3">
      <w:pPr>
        <w:spacing w:after="0"/>
        <w:rPr>
          <w:rFonts w:ascii="Times New Roman" w:hAnsi="Times New Roman" w:cs="Times New Roman"/>
          <w:color w:val="1C1C1C"/>
          <w:sz w:val="24"/>
          <w:szCs w:val="24"/>
          <w:lang w:val="en-US" w:bidi="ru-RU"/>
        </w:rPr>
      </w:pP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go on asking each other, till they find their match. When they do, they discuss what is typical of their climate.</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For the cards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i/>
          <w:color w:val="1C1C1C"/>
          <w:sz w:val="24"/>
          <w:szCs w:val="24"/>
          <w:lang w:val="en-US" w:bidi="ru-RU"/>
        </w:rPr>
        <w:t>Tropical two seasons</w:t>
      </w:r>
      <w:r w:rsidRPr="00543AE3">
        <w:rPr>
          <w:rFonts w:ascii="Times New Roman" w:hAnsi="Times New Roman" w:cs="Times New Roman"/>
          <w:color w:val="1C1C1C"/>
          <w:sz w:val="24"/>
          <w:szCs w:val="24"/>
          <w:lang w:val="en-US" w:bidi="ru-RU"/>
        </w:rPr>
        <w:t xml:space="preserve"> - dry</w:t>
      </w:r>
      <w:r>
        <w:rPr>
          <w:rFonts w:ascii="Times New Roman" w:hAnsi="Times New Roman" w:cs="Times New Roman"/>
          <w:color w:val="1C1C1C"/>
          <w:sz w:val="24"/>
          <w:szCs w:val="24"/>
          <w:lang w:val="en-US" w:bidi="ru-RU"/>
        </w:rPr>
        <w:t xml:space="preserve"> and wet; hot rainy weather; hu</w:t>
      </w:r>
      <w:r w:rsidRPr="00543AE3">
        <w:rPr>
          <w:rFonts w:ascii="Times New Roman" w:hAnsi="Times New Roman" w:cs="Times New Roman"/>
          <w:color w:val="1C1C1C"/>
          <w:sz w:val="24"/>
          <w:szCs w:val="24"/>
          <w:lang w:val="en-US" w:bidi="ru-RU"/>
        </w:rPr>
        <w:t xml:space="preserve">mid air; wet ground; a lot of juicy, beautiful plants; noisy </w:t>
      </w:r>
      <w:proofErr w:type="gramStart"/>
      <w:r w:rsidRPr="00543AE3">
        <w:rPr>
          <w:rFonts w:ascii="Times New Roman" w:hAnsi="Times New Roman" w:cs="Times New Roman"/>
          <w:color w:val="1C1C1C"/>
          <w:sz w:val="24"/>
          <w:szCs w:val="24"/>
          <w:lang w:val="en-US" w:bidi="ru-RU"/>
        </w:rPr>
        <w:t>birds</w:t>
      </w:r>
      <w:proofErr w:type="gramEnd"/>
      <w:r w:rsidRPr="00543AE3">
        <w:rPr>
          <w:rFonts w:ascii="Times New Roman" w:hAnsi="Times New Roman" w:cs="Times New Roman"/>
          <w:color w:val="1C1C1C"/>
          <w:sz w:val="24"/>
          <w:szCs w:val="24"/>
          <w:lang w:val="en-US" w:bidi="ru-RU"/>
        </w:rPr>
        <w:t xml:space="preserve"> mid insects.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i/>
          <w:color w:val="1C1C1C"/>
          <w:sz w:val="24"/>
          <w:szCs w:val="24"/>
          <w:lang w:val="en-US" w:bidi="ru-RU"/>
        </w:rPr>
        <w:t>Humid continental</w:t>
      </w:r>
      <w:r w:rsidRPr="00543AE3">
        <w:rPr>
          <w:rFonts w:ascii="Times New Roman" w:hAnsi="Times New Roman" w:cs="Times New Roman"/>
          <w:color w:val="1C1C1C"/>
          <w:sz w:val="24"/>
          <w:szCs w:val="24"/>
          <w:lang w:val="en-US" w:bidi="ru-RU"/>
        </w:rPr>
        <w:t xml:space="preserve"> four distinct seasons; a wide range of temperatures; a variety of weather conditions in all seasons; n lot of types of weather; enough precipitation for plants; high relative humidity; about 50% of possible sunlight hours; temperate climate; comfortable conditions for living.</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i/>
          <w:color w:val="1C1C1C"/>
          <w:sz w:val="24"/>
          <w:szCs w:val="24"/>
          <w:lang w:val="en-US" w:bidi="ru-RU"/>
        </w:rPr>
        <w:t>Marine</w:t>
      </w:r>
      <w:r w:rsidRPr="00543AE3">
        <w:rPr>
          <w:rFonts w:ascii="Times New Roman" w:hAnsi="Times New Roman" w:cs="Times New Roman"/>
          <w:color w:val="1C1C1C"/>
          <w:sz w:val="24"/>
          <w:szCs w:val="24"/>
          <w:lang w:val="en-US" w:bidi="ru-RU"/>
        </w:rPr>
        <w:t xml:space="preserve"> occur on seacoasts and ocean coasts; influenced by the sea; temperate conditions; never too cold and never too hot; n lot of precipitation spread evenly throughout all months; rainy, cloudy weather.</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i/>
          <w:color w:val="1C1C1C"/>
          <w:sz w:val="24"/>
          <w:szCs w:val="24"/>
          <w:lang w:val="en-US" w:bidi="ru-RU"/>
        </w:rPr>
        <w:t>Arctic</w:t>
      </w:r>
      <w:r w:rsidRPr="00543AE3">
        <w:rPr>
          <w:rFonts w:ascii="Times New Roman" w:hAnsi="Times New Roman" w:cs="Times New Roman"/>
          <w:color w:val="1C1C1C"/>
          <w:sz w:val="24"/>
          <w:szCs w:val="24"/>
          <w:lang w:val="en-US" w:bidi="ru-RU"/>
        </w:rPr>
        <w:t xml:space="preserve"> very cold; long months of snow cover and ice; short period of warm weather; few sunlight hours; poor vegetation; uncomfortable for living; few people.</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i/>
          <w:color w:val="1C1C1C"/>
          <w:sz w:val="24"/>
          <w:szCs w:val="24"/>
          <w:lang w:val="en-US" w:bidi="ru-RU"/>
        </w:rPr>
        <w:lastRenderedPageBreak/>
        <w:t>Arid (desert)</w:t>
      </w:r>
      <w:r w:rsidRPr="00543AE3">
        <w:rPr>
          <w:rFonts w:ascii="Times New Roman" w:hAnsi="Times New Roman" w:cs="Times New Roman"/>
          <w:color w:val="1C1C1C"/>
          <w:sz w:val="24"/>
          <w:szCs w:val="24"/>
          <w:lang w:val="en-US" w:bidi="ru-RU"/>
        </w:rPr>
        <w:t xml:space="preserve"> very hot and dry; a lot of sunshine; chilly at night; almost no precipitation</w:t>
      </w:r>
      <w:r>
        <w:rPr>
          <w:rFonts w:ascii="Times New Roman" w:hAnsi="Times New Roman" w:cs="Times New Roman"/>
          <w:color w:val="1C1C1C"/>
          <w:sz w:val="24"/>
          <w:szCs w:val="24"/>
          <w:lang w:val="en-US" w:bidi="ru-RU"/>
        </w:rPr>
        <w:t>; uncomfortable for plants, ani</w:t>
      </w:r>
      <w:r w:rsidRPr="00543AE3">
        <w:rPr>
          <w:rFonts w:ascii="Times New Roman" w:hAnsi="Times New Roman" w:cs="Times New Roman"/>
          <w:color w:val="1C1C1C"/>
          <w:sz w:val="24"/>
          <w:szCs w:val="24"/>
          <w:lang w:val="en-US" w:bidi="ru-RU"/>
        </w:rPr>
        <w:t>mals and people.</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SB, ex. 4c.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answer the questions of the exercise in pairs. They give arguments for the climate they like - at least 5-6 sentences.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Have a quick feedback activity with the whole class: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only name a climate without explaining why they like it.</w:t>
      </w:r>
    </w:p>
    <w:p w:rsidR="00543AE3" w:rsidRPr="00543AE3" w:rsidRDefault="00543AE3" w:rsidP="00543AE3">
      <w:pPr>
        <w:spacing w:after="0"/>
        <w:rPr>
          <w:rFonts w:ascii="Times New Roman" w:hAnsi="Times New Roman" w:cs="Times New Roman"/>
          <w:b/>
          <w:color w:val="1C1C1C"/>
          <w:sz w:val="24"/>
          <w:szCs w:val="24"/>
          <w:lang w:val="en-US" w:bidi="ru-RU"/>
        </w:rPr>
      </w:pPr>
      <w:r w:rsidRPr="00543AE3">
        <w:rPr>
          <w:rFonts w:ascii="Times New Roman" w:hAnsi="Times New Roman" w:cs="Times New Roman"/>
          <w:b/>
          <w:color w:val="1C1C1C"/>
          <w:sz w:val="24"/>
          <w:szCs w:val="24"/>
          <w:lang w:val="en-US" w:bidi="ru-RU"/>
        </w:rPr>
        <w:t>IV.</w:t>
      </w:r>
      <w:r w:rsidRPr="00543AE3">
        <w:rPr>
          <w:rFonts w:ascii="Times New Roman" w:hAnsi="Times New Roman" w:cs="Times New Roman"/>
          <w:b/>
          <w:color w:val="1C1C1C"/>
          <w:sz w:val="24"/>
          <w:szCs w:val="24"/>
          <w:lang w:val="en-US" w:bidi="ru-RU"/>
        </w:rPr>
        <w:tab/>
        <w:t>Workbook activities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WB, ex. 1.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do the exercise in pairs and check with the key. To check the whole class, set reading aloud of the left column of the exercise.</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Key: 2A, 3B, 4E, 5G, 6D, 7F, 81, 9 H, 10M, UK, 12N, 13J, 140,15L.</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WB, ex. 2a. To do the exercise as quickly as possible, set pair work distributing parts 1-5 among the pairs. Provide the key</w:t>
      </w:r>
      <w:r>
        <w:rPr>
          <w:rFonts w:ascii="Times New Roman" w:hAnsi="Times New Roman" w:cs="Times New Roman"/>
          <w:color w:val="1C1C1C"/>
          <w:sz w:val="24"/>
          <w:szCs w:val="24"/>
          <w:lang w:val="en-US" w:bidi="ru-RU"/>
        </w:rPr>
        <w:t xml:space="preserve"> f</w:t>
      </w:r>
      <w:r w:rsidRPr="00543AE3">
        <w:rPr>
          <w:rFonts w:ascii="Times New Roman" w:hAnsi="Times New Roman" w:cs="Times New Roman"/>
          <w:color w:val="1C1C1C"/>
          <w:sz w:val="24"/>
          <w:szCs w:val="24"/>
          <w:lang w:val="en-US" w:bidi="ru-RU"/>
        </w:rPr>
        <w:t>or the pairs to self-check their part. Then each pair reads their part aloud and the rest of the class follow and circle the right word. In a slower class the pairs might give a brief summary in 11 for better understanding.</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Key: (1) 2 - located, 3 - precipitation, 4 - largest; (2) 5 - covers, 6 - the Wasatch Mountains, 7 - preventing; (3) 8 - is called, 9 - landscape; (4) 10 - the Great Basin Desert, 11 - the Mojave Desert, 12 - amazing wildlife; (5) 13 - populated, 14 - are linked, 15 - the Western United States, 16 - bright.</w:t>
      </w:r>
    </w:p>
    <w:p w:rsidR="00543AE3" w:rsidRPr="00543AE3" w:rsidRDefault="00543AE3" w:rsidP="00543AE3">
      <w:pPr>
        <w:spacing w:after="0"/>
        <w:rPr>
          <w:rFonts w:ascii="Times New Roman" w:hAnsi="Times New Roman" w:cs="Times New Roman"/>
          <w:b/>
          <w:color w:val="1C1C1C"/>
          <w:sz w:val="24"/>
          <w:szCs w:val="24"/>
          <w:lang w:val="en-US" w:bidi="ru-RU"/>
        </w:rPr>
      </w:pPr>
      <w:r w:rsidRPr="00543AE3">
        <w:rPr>
          <w:rFonts w:ascii="Times New Roman" w:hAnsi="Times New Roman" w:cs="Times New Roman"/>
          <w:b/>
          <w:color w:val="1C1C1C"/>
          <w:sz w:val="24"/>
          <w:szCs w:val="24"/>
          <w:lang w:val="en-US" w:bidi="ru-RU"/>
        </w:rPr>
        <w:t>V.</w:t>
      </w:r>
      <w:r w:rsidRPr="00543AE3">
        <w:rPr>
          <w:rFonts w:ascii="Times New Roman" w:hAnsi="Times New Roman" w:cs="Times New Roman"/>
          <w:b/>
          <w:color w:val="1C1C1C"/>
          <w:sz w:val="24"/>
          <w:szCs w:val="24"/>
          <w:lang w:val="en-US" w:bidi="ru-RU"/>
        </w:rPr>
        <w:tab/>
        <w:t>Homework</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SB, ex. 5.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read the task and the Help box.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can ask questions to be able to do the task at home individually. WB, ex. 2b, 3.</w:t>
      </w:r>
    </w:p>
    <w:p w:rsidR="00543AE3" w:rsidRPr="00543AE3" w:rsidRDefault="00543AE3" w:rsidP="00543AE3">
      <w:pPr>
        <w:spacing w:after="0"/>
        <w:rPr>
          <w:rFonts w:ascii="Times New Roman" w:hAnsi="Times New Roman" w:cs="Times New Roman"/>
          <w:b/>
          <w:color w:val="1C1C1C"/>
          <w:sz w:val="24"/>
          <w:szCs w:val="24"/>
          <w:lang w:val="en-US" w:bidi="ru-RU"/>
        </w:rPr>
      </w:pPr>
      <w:r w:rsidRPr="00543AE3">
        <w:rPr>
          <w:rFonts w:ascii="Times New Roman" w:hAnsi="Times New Roman" w:cs="Times New Roman"/>
          <w:b/>
          <w:color w:val="1C1C1C"/>
          <w:sz w:val="24"/>
          <w:szCs w:val="24"/>
          <w:lang w:val="en-US" w:bidi="ru-RU"/>
        </w:rPr>
        <w:t>VI.</w:t>
      </w:r>
      <w:r w:rsidRPr="00543AE3">
        <w:rPr>
          <w:rFonts w:ascii="Times New Roman" w:hAnsi="Times New Roman" w:cs="Times New Roman"/>
          <w:b/>
          <w:color w:val="1C1C1C"/>
          <w:sz w:val="24"/>
          <w:szCs w:val="24"/>
          <w:lang w:val="en-US" w:bidi="ru-RU"/>
        </w:rPr>
        <w:tab/>
        <w:t>Round-up</w:t>
      </w:r>
    </w:p>
    <w:p w:rsidR="00543AE3" w:rsidRPr="00543AE3" w:rsidRDefault="00543AE3" w:rsidP="00543AE3">
      <w:pPr>
        <w:spacing w:after="0"/>
        <w:rPr>
          <w:rFonts w:ascii="Times New Roman" w:hAnsi="Times New Roman" w:cs="Times New Roman"/>
          <w:color w:val="1C1C1C"/>
          <w:sz w:val="24"/>
          <w:szCs w:val="24"/>
          <w:lang w:val="en-US" w:bidi="ru-RU"/>
        </w:rPr>
      </w:pP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check each other in pairs to see if they have achieved the aim of the lesson: whether they understood the text and can speak about the climates of the countries, using 8-10 sentences.</w:t>
      </w:r>
    </w:p>
    <w:p w:rsidR="00543AE3" w:rsidRPr="00543AE3"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Choose two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to listen to while they are working in pairs.</w:t>
      </w:r>
    </w:p>
    <w:p w:rsidR="00543AE3" w:rsidRPr="00205826" w:rsidRDefault="00543AE3" w:rsidP="00543AE3">
      <w:pPr>
        <w:spacing w:after="0"/>
        <w:rPr>
          <w:rFonts w:ascii="Times New Roman" w:hAnsi="Times New Roman" w:cs="Times New Roman"/>
          <w:color w:val="1C1C1C"/>
          <w:sz w:val="24"/>
          <w:szCs w:val="24"/>
          <w:lang w:val="en-US" w:bidi="ru-RU"/>
        </w:rPr>
      </w:pPr>
      <w:r w:rsidRPr="00543AE3">
        <w:rPr>
          <w:rFonts w:ascii="Times New Roman" w:hAnsi="Times New Roman" w:cs="Times New Roman"/>
          <w:color w:val="1C1C1C"/>
          <w:sz w:val="24"/>
          <w:szCs w:val="24"/>
          <w:lang w:val="en-US" w:bidi="ru-RU"/>
        </w:rPr>
        <w:t xml:space="preserve">Give marks to all </w:t>
      </w:r>
      <w:proofErr w:type="spellStart"/>
      <w:r w:rsidRPr="00543AE3">
        <w:rPr>
          <w:rFonts w:ascii="Times New Roman" w:hAnsi="Times New Roman" w:cs="Times New Roman"/>
          <w:color w:val="1C1C1C"/>
          <w:sz w:val="24"/>
          <w:szCs w:val="24"/>
          <w:lang w:val="en-US" w:bidi="ru-RU"/>
        </w:rPr>
        <w:t>Ss</w:t>
      </w:r>
      <w:proofErr w:type="spellEnd"/>
      <w:r w:rsidRPr="00543AE3">
        <w:rPr>
          <w:rFonts w:ascii="Times New Roman" w:hAnsi="Times New Roman" w:cs="Times New Roman"/>
          <w:color w:val="1C1C1C"/>
          <w:sz w:val="24"/>
          <w:szCs w:val="24"/>
          <w:lang w:val="en-US" w:bidi="ru-RU"/>
        </w:rPr>
        <w:t xml:space="preserve"> together with the class.</w:t>
      </w:r>
      <w:r>
        <w:rPr>
          <w:rFonts w:ascii="Times New Roman" w:hAnsi="Times New Roman" w:cs="Times New Roman"/>
          <w:color w:val="1C1C1C"/>
          <w:sz w:val="24"/>
          <w:szCs w:val="24"/>
          <w:lang w:val="en-US" w:bidi="ru-RU"/>
        </w:rPr>
        <w:t xml:space="preserve"> </w:t>
      </w:r>
    </w:p>
    <w:sectPr w:rsidR="00543AE3" w:rsidRPr="00205826" w:rsidSect="009A7A2D">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84E"/>
    <w:multiLevelType w:val="hybridMultilevel"/>
    <w:tmpl w:val="59267D30"/>
    <w:lvl w:ilvl="0" w:tplc="9FF4FA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011196"/>
    <w:multiLevelType w:val="multilevel"/>
    <w:tmpl w:val="A94C7632"/>
    <w:lvl w:ilvl="0">
      <w:start w:val="1"/>
      <w:numFmt w:val="upperRoman"/>
      <w:lvlText w:val="%1."/>
      <w:lvlJc w:val="left"/>
      <w:rPr>
        <w:rFonts w:ascii="Arial" w:eastAsia="Arial" w:hAnsi="Arial" w:cs="Arial"/>
        <w:b/>
        <w:bCs/>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7667B8"/>
    <w:multiLevelType w:val="hybridMultilevel"/>
    <w:tmpl w:val="342A7912"/>
    <w:lvl w:ilvl="0" w:tplc="F86025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7171C1"/>
    <w:multiLevelType w:val="multilevel"/>
    <w:tmpl w:val="7C5A00FE"/>
    <w:lvl w:ilvl="0">
      <w:start w:val="4"/>
      <w:numFmt w:val="upperRoman"/>
      <w:lvlText w:val="%1."/>
      <w:lvlJc w:val="left"/>
      <w:rPr>
        <w:rFonts w:ascii="Arial" w:eastAsia="Arial" w:hAnsi="Arial" w:cs="Arial"/>
        <w:b/>
        <w:bCs/>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2D"/>
    <w:rsid w:val="000060CF"/>
    <w:rsid w:val="00007CE3"/>
    <w:rsid w:val="00015651"/>
    <w:rsid w:val="00015B2C"/>
    <w:rsid w:val="00043F3B"/>
    <w:rsid w:val="000450B0"/>
    <w:rsid w:val="000468A6"/>
    <w:rsid w:val="00065A65"/>
    <w:rsid w:val="00066D97"/>
    <w:rsid w:val="000757C4"/>
    <w:rsid w:val="00077EFB"/>
    <w:rsid w:val="000824E1"/>
    <w:rsid w:val="000859AA"/>
    <w:rsid w:val="00113C65"/>
    <w:rsid w:val="00121BEA"/>
    <w:rsid w:val="00124B30"/>
    <w:rsid w:val="00124BEC"/>
    <w:rsid w:val="00133841"/>
    <w:rsid w:val="001378CF"/>
    <w:rsid w:val="00143858"/>
    <w:rsid w:val="001745AE"/>
    <w:rsid w:val="001752FC"/>
    <w:rsid w:val="001928F0"/>
    <w:rsid w:val="00196278"/>
    <w:rsid w:val="00196675"/>
    <w:rsid w:val="001A1914"/>
    <w:rsid w:val="001C49B8"/>
    <w:rsid w:val="001D0DFF"/>
    <w:rsid w:val="001D5EAB"/>
    <w:rsid w:val="001E2126"/>
    <w:rsid w:val="001F343E"/>
    <w:rsid w:val="001F378E"/>
    <w:rsid w:val="001F5B91"/>
    <w:rsid w:val="00205826"/>
    <w:rsid w:val="002112E4"/>
    <w:rsid w:val="00213132"/>
    <w:rsid w:val="00215151"/>
    <w:rsid w:val="0022363B"/>
    <w:rsid w:val="00236762"/>
    <w:rsid w:val="00252F79"/>
    <w:rsid w:val="00253444"/>
    <w:rsid w:val="00265FCF"/>
    <w:rsid w:val="002662D0"/>
    <w:rsid w:val="0027435F"/>
    <w:rsid w:val="0029791D"/>
    <w:rsid w:val="002A65DF"/>
    <w:rsid w:val="002A7B65"/>
    <w:rsid w:val="002C3DF2"/>
    <w:rsid w:val="002C6235"/>
    <w:rsid w:val="002E4FBE"/>
    <w:rsid w:val="002E547B"/>
    <w:rsid w:val="002F138E"/>
    <w:rsid w:val="002F1B2A"/>
    <w:rsid w:val="0030798B"/>
    <w:rsid w:val="00310D52"/>
    <w:rsid w:val="00315A33"/>
    <w:rsid w:val="00321D9A"/>
    <w:rsid w:val="00322129"/>
    <w:rsid w:val="003245D7"/>
    <w:rsid w:val="00335D92"/>
    <w:rsid w:val="00342840"/>
    <w:rsid w:val="00345EF1"/>
    <w:rsid w:val="003468CF"/>
    <w:rsid w:val="00351FED"/>
    <w:rsid w:val="00352B63"/>
    <w:rsid w:val="00366FEA"/>
    <w:rsid w:val="003702F3"/>
    <w:rsid w:val="00372076"/>
    <w:rsid w:val="00372A99"/>
    <w:rsid w:val="00375DE2"/>
    <w:rsid w:val="003B1D48"/>
    <w:rsid w:val="003D08B7"/>
    <w:rsid w:val="003E22D3"/>
    <w:rsid w:val="003E5275"/>
    <w:rsid w:val="003F3802"/>
    <w:rsid w:val="003F4EB2"/>
    <w:rsid w:val="003F60D9"/>
    <w:rsid w:val="00403ABA"/>
    <w:rsid w:val="0040563C"/>
    <w:rsid w:val="00414067"/>
    <w:rsid w:val="00423A98"/>
    <w:rsid w:val="00437424"/>
    <w:rsid w:val="00455DB4"/>
    <w:rsid w:val="00460AEC"/>
    <w:rsid w:val="00461E8B"/>
    <w:rsid w:val="00471AAA"/>
    <w:rsid w:val="0048035E"/>
    <w:rsid w:val="00490A0D"/>
    <w:rsid w:val="00490BE6"/>
    <w:rsid w:val="00492594"/>
    <w:rsid w:val="0049327E"/>
    <w:rsid w:val="00495781"/>
    <w:rsid w:val="004A03AC"/>
    <w:rsid w:val="004A4EBE"/>
    <w:rsid w:val="004B03B0"/>
    <w:rsid w:val="004B15E3"/>
    <w:rsid w:val="004B4ED8"/>
    <w:rsid w:val="004C7D31"/>
    <w:rsid w:val="004E4F1F"/>
    <w:rsid w:val="004E69A8"/>
    <w:rsid w:val="004F392C"/>
    <w:rsid w:val="004F3B90"/>
    <w:rsid w:val="0050303E"/>
    <w:rsid w:val="00504238"/>
    <w:rsid w:val="00524CF0"/>
    <w:rsid w:val="0052587E"/>
    <w:rsid w:val="00535ADB"/>
    <w:rsid w:val="00543AE3"/>
    <w:rsid w:val="00552B8B"/>
    <w:rsid w:val="00554467"/>
    <w:rsid w:val="00573185"/>
    <w:rsid w:val="005804ED"/>
    <w:rsid w:val="005B4687"/>
    <w:rsid w:val="005C367F"/>
    <w:rsid w:val="005D0772"/>
    <w:rsid w:val="005D142E"/>
    <w:rsid w:val="005E3E39"/>
    <w:rsid w:val="005F0928"/>
    <w:rsid w:val="00605F43"/>
    <w:rsid w:val="006316C8"/>
    <w:rsid w:val="00643F2C"/>
    <w:rsid w:val="0065302B"/>
    <w:rsid w:val="00675087"/>
    <w:rsid w:val="00677275"/>
    <w:rsid w:val="006815AE"/>
    <w:rsid w:val="006832C2"/>
    <w:rsid w:val="00687486"/>
    <w:rsid w:val="006C7317"/>
    <w:rsid w:val="006F00EC"/>
    <w:rsid w:val="006F07FC"/>
    <w:rsid w:val="006F18C6"/>
    <w:rsid w:val="00704E44"/>
    <w:rsid w:val="007104B3"/>
    <w:rsid w:val="00711F6D"/>
    <w:rsid w:val="0071681E"/>
    <w:rsid w:val="007230DE"/>
    <w:rsid w:val="00724D45"/>
    <w:rsid w:val="00731345"/>
    <w:rsid w:val="0073251D"/>
    <w:rsid w:val="0076775E"/>
    <w:rsid w:val="00772BAF"/>
    <w:rsid w:val="00780756"/>
    <w:rsid w:val="00786115"/>
    <w:rsid w:val="007A71A5"/>
    <w:rsid w:val="007D0768"/>
    <w:rsid w:val="007D0A72"/>
    <w:rsid w:val="007F3C0B"/>
    <w:rsid w:val="007F66D9"/>
    <w:rsid w:val="00802E1A"/>
    <w:rsid w:val="00802E71"/>
    <w:rsid w:val="0080658B"/>
    <w:rsid w:val="008175B5"/>
    <w:rsid w:val="00825A0E"/>
    <w:rsid w:val="008479B5"/>
    <w:rsid w:val="0085591A"/>
    <w:rsid w:val="00872889"/>
    <w:rsid w:val="008A0B1C"/>
    <w:rsid w:val="008A3A61"/>
    <w:rsid w:val="008B21A5"/>
    <w:rsid w:val="008B783A"/>
    <w:rsid w:val="008E1113"/>
    <w:rsid w:val="008E37E9"/>
    <w:rsid w:val="009166E2"/>
    <w:rsid w:val="00932203"/>
    <w:rsid w:val="009331B7"/>
    <w:rsid w:val="00933AB7"/>
    <w:rsid w:val="00934BBC"/>
    <w:rsid w:val="00942989"/>
    <w:rsid w:val="00946D12"/>
    <w:rsid w:val="0095538F"/>
    <w:rsid w:val="009712BD"/>
    <w:rsid w:val="00973500"/>
    <w:rsid w:val="0099755A"/>
    <w:rsid w:val="009A20B4"/>
    <w:rsid w:val="009A7A2D"/>
    <w:rsid w:val="009B0A0B"/>
    <w:rsid w:val="009B70A9"/>
    <w:rsid w:val="009E57F9"/>
    <w:rsid w:val="009E5E8A"/>
    <w:rsid w:val="00A12A1C"/>
    <w:rsid w:val="00A33AF8"/>
    <w:rsid w:val="00A534D4"/>
    <w:rsid w:val="00A66E07"/>
    <w:rsid w:val="00A74553"/>
    <w:rsid w:val="00A8534F"/>
    <w:rsid w:val="00AC0D59"/>
    <w:rsid w:val="00AC4A26"/>
    <w:rsid w:val="00AD1417"/>
    <w:rsid w:val="00B00683"/>
    <w:rsid w:val="00B300B8"/>
    <w:rsid w:val="00B40891"/>
    <w:rsid w:val="00B45868"/>
    <w:rsid w:val="00B45F06"/>
    <w:rsid w:val="00B51616"/>
    <w:rsid w:val="00B51B62"/>
    <w:rsid w:val="00B53C76"/>
    <w:rsid w:val="00B56AC9"/>
    <w:rsid w:val="00B56E85"/>
    <w:rsid w:val="00B7067A"/>
    <w:rsid w:val="00B728A3"/>
    <w:rsid w:val="00B75F04"/>
    <w:rsid w:val="00B77ACA"/>
    <w:rsid w:val="00B95749"/>
    <w:rsid w:val="00B969FF"/>
    <w:rsid w:val="00BA5443"/>
    <w:rsid w:val="00BA77DA"/>
    <w:rsid w:val="00BD0FC5"/>
    <w:rsid w:val="00BF47DD"/>
    <w:rsid w:val="00BF7491"/>
    <w:rsid w:val="00C06120"/>
    <w:rsid w:val="00C06BC2"/>
    <w:rsid w:val="00C203DE"/>
    <w:rsid w:val="00C312A8"/>
    <w:rsid w:val="00C416BD"/>
    <w:rsid w:val="00C42ABA"/>
    <w:rsid w:val="00C53413"/>
    <w:rsid w:val="00C632E2"/>
    <w:rsid w:val="00C771F0"/>
    <w:rsid w:val="00C8514F"/>
    <w:rsid w:val="00C933C7"/>
    <w:rsid w:val="00C939A5"/>
    <w:rsid w:val="00C94EF3"/>
    <w:rsid w:val="00C950A2"/>
    <w:rsid w:val="00CA6192"/>
    <w:rsid w:val="00CC56AC"/>
    <w:rsid w:val="00CD0007"/>
    <w:rsid w:val="00CE6779"/>
    <w:rsid w:val="00D0115C"/>
    <w:rsid w:val="00D13A14"/>
    <w:rsid w:val="00D16A53"/>
    <w:rsid w:val="00D177E2"/>
    <w:rsid w:val="00D3602F"/>
    <w:rsid w:val="00D501FB"/>
    <w:rsid w:val="00D50C12"/>
    <w:rsid w:val="00D5105F"/>
    <w:rsid w:val="00D52363"/>
    <w:rsid w:val="00D57664"/>
    <w:rsid w:val="00D63308"/>
    <w:rsid w:val="00D6676D"/>
    <w:rsid w:val="00D818FA"/>
    <w:rsid w:val="00D940B0"/>
    <w:rsid w:val="00DB12BC"/>
    <w:rsid w:val="00DB15FC"/>
    <w:rsid w:val="00DB2785"/>
    <w:rsid w:val="00DB3D60"/>
    <w:rsid w:val="00DB4CBB"/>
    <w:rsid w:val="00DC17D2"/>
    <w:rsid w:val="00DC3FDA"/>
    <w:rsid w:val="00DC5DF6"/>
    <w:rsid w:val="00DC6D6C"/>
    <w:rsid w:val="00DD1FE3"/>
    <w:rsid w:val="00DE0C66"/>
    <w:rsid w:val="00DF55DA"/>
    <w:rsid w:val="00E0597D"/>
    <w:rsid w:val="00E13B6B"/>
    <w:rsid w:val="00E13F21"/>
    <w:rsid w:val="00E212E8"/>
    <w:rsid w:val="00E2183B"/>
    <w:rsid w:val="00E26F83"/>
    <w:rsid w:val="00E352DF"/>
    <w:rsid w:val="00E35C63"/>
    <w:rsid w:val="00E377AA"/>
    <w:rsid w:val="00E41672"/>
    <w:rsid w:val="00E440E3"/>
    <w:rsid w:val="00E54632"/>
    <w:rsid w:val="00E56F01"/>
    <w:rsid w:val="00E57A6D"/>
    <w:rsid w:val="00E6290B"/>
    <w:rsid w:val="00E64677"/>
    <w:rsid w:val="00E74E53"/>
    <w:rsid w:val="00E8574E"/>
    <w:rsid w:val="00EA2601"/>
    <w:rsid w:val="00EA76C1"/>
    <w:rsid w:val="00EB79C1"/>
    <w:rsid w:val="00EC7DB8"/>
    <w:rsid w:val="00ED320F"/>
    <w:rsid w:val="00EE0ACF"/>
    <w:rsid w:val="00EF1988"/>
    <w:rsid w:val="00EF5339"/>
    <w:rsid w:val="00F068F0"/>
    <w:rsid w:val="00F42817"/>
    <w:rsid w:val="00F53D06"/>
    <w:rsid w:val="00F56DBC"/>
    <w:rsid w:val="00F6369D"/>
    <w:rsid w:val="00F8630F"/>
    <w:rsid w:val="00F94E86"/>
    <w:rsid w:val="00F972AF"/>
    <w:rsid w:val="00FC3ABA"/>
    <w:rsid w:val="00FD6FAA"/>
    <w:rsid w:val="00FD755D"/>
    <w:rsid w:val="00FE2E09"/>
    <w:rsid w:val="00FF117D"/>
    <w:rsid w:val="00FF3359"/>
    <w:rsid w:val="00FF3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94A9"/>
  <w15:docId w15:val="{A56EC118-5503-430A-8BA3-07861FE7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6750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Inna</cp:lastModifiedBy>
  <cp:revision>4</cp:revision>
  <cp:lastPrinted>2020-01-14T15:50:00Z</cp:lastPrinted>
  <dcterms:created xsi:type="dcterms:W3CDTF">2020-02-05T15:34:00Z</dcterms:created>
  <dcterms:modified xsi:type="dcterms:W3CDTF">2021-05-10T13:10:00Z</dcterms:modified>
</cp:coreProperties>
</file>