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4D7" w:rsidRPr="000F02BE" w:rsidRDefault="004B74D7" w:rsidP="000F02BE">
      <w:pPr>
        <w:pStyle w:val="a3"/>
        <w:shd w:val="clear" w:color="auto" w:fill="FFFFFF"/>
        <w:spacing w:before="0" w:beforeAutospacing="0" w:after="0" w:afterAutospacing="0" w:line="317" w:lineRule="atLeast"/>
        <w:jc w:val="both"/>
        <w:rPr>
          <w:color w:val="000000"/>
          <w:sz w:val="28"/>
          <w:szCs w:val="28"/>
        </w:rPr>
      </w:pPr>
      <w:r w:rsidRPr="000F02BE">
        <w:rPr>
          <w:b/>
          <w:bCs/>
          <w:color w:val="000000"/>
          <w:sz w:val="28"/>
          <w:szCs w:val="28"/>
        </w:rPr>
        <w:t>План-конспект урока</w:t>
      </w:r>
      <w:r w:rsidR="00537D7C">
        <w:rPr>
          <w:b/>
          <w:bCs/>
          <w:color w:val="000000"/>
          <w:sz w:val="28"/>
          <w:szCs w:val="28"/>
        </w:rPr>
        <w:t xml:space="preserve"> учителя английского языка </w:t>
      </w:r>
      <w:proofErr w:type="spellStart"/>
      <w:r w:rsidR="00537D7C">
        <w:rPr>
          <w:b/>
          <w:bCs/>
          <w:color w:val="000000"/>
          <w:sz w:val="28"/>
          <w:szCs w:val="28"/>
        </w:rPr>
        <w:t>Свидунович</w:t>
      </w:r>
      <w:proofErr w:type="spellEnd"/>
      <w:r w:rsidR="00537D7C">
        <w:rPr>
          <w:b/>
          <w:bCs/>
          <w:color w:val="000000"/>
          <w:sz w:val="28"/>
          <w:szCs w:val="28"/>
        </w:rPr>
        <w:t xml:space="preserve"> Н.И.</w:t>
      </w:r>
      <w:bookmarkStart w:id="0" w:name="_GoBack"/>
      <w:bookmarkEnd w:id="0"/>
    </w:p>
    <w:p w:rsidR="004B74D7" w:rsidRPr="000F02BE" w:rsidRDefault="004B74D7" w:rsidP="000F02BE">
      <w:pPr>
        <w:pStyle w:val="a3"/>
        <w:shd w:val="clear" w:color="auto" w:fill="FFFFFF"/>
        <w:spacing w:before="0" w:beforeAutospacing="0" w:after="0" w:afterAutospacing="0" w:line="317" w:lineRule="atLeast"/>
        <w:jc w:val="both"/>
        <w:rPr>
          <w:color w:val="000000"/>
          <w:sz w:val="28"/>
          <w:szCs w:val="28"/>
        </w:rPr>
      </w:pPr>
      <w:r w:rsidRPr="000F02BE">
        <w:rPr>
          <w:b/>
          <w:bCs/>
          <w:color w:val="000000"/>
          <w:sz w:val="28"/>
          <w:szCs w:val="28"/>
        </w:rPr>
        <w:t>Тема: </w:t>
      </w:r>
      <w:r w:rsidRPr="000F02BE">
        <w:rPr>
          <w:color w:val="000000"/>
          <w:sz w:val="28"/>
          <w:szCs w:val="28"/>
        </w:rPr>
        <w:t>Путешествуем по Беларуси</w:t>
      </w:r>
    </w:p>
    <w:p w:rsidR="004B74D7" w:rsidRPr="000F02BE" w:rsidRDefault="004B74D7" w:rsidP="000F02BE">
      <w:pPr>
        <w:pStyle w:val="a3"/>
        <w:shd w:val="clear" w:color="auto" w:fill="FFFFFF"/>
        <w:spacing w:before="0" w:beforeAutospacing="0" w:after="0" w:afterAutospacing="0" w:line="317" w:lineRule="atLeast"/>
        <w:jc w:val="both"/>
        <w:rPr>
          <w:color w:val="000000"/>
          <w:sz w:val="28"/>
          <w:szCs w:val="28"/>
        </w:rPr>
      </w:pPr>
      <w:r w:rsidRPr="000F02BE">
        <w:rPr>
          <w:b/>
          <w:bCs/>
          <w:color w:val="000000"/>
          <w:sz w:val="28"/>
          <w:szCs w:val="28"/>
        </w:rPr>
        <w:t>Класс: </w:t>
      </w:r>
      <w:r w:rsidRPr="000F02BE">
        <w:rPr>
          <w:color w:val="000000"/>
          <w:sz w:val="28"/>
          <w:szCs w:val="28"/>
        </w:rPr>
        <w:t>6</w:t>
      </w:r>
    </w:p>
    <w:p w:rsidR="004B74D7" w:rsidRPr="000F02BE" w:rsidRDefault="004B74D7" w:rsidP="000F02BE">
      <w:pPr>
        <w:pStyle w:val="a3"/>
        <w:shd w:val="clear" w:color="auto" w:fill="FFFFFF"/>
        <w:spacing w:before="0" w:beforeAutospacing="0" w:after="0" w:afterAutospacing="0" w:line="317" w:lineRule="atLeast"/>
        <w:jc w:val="both"/>
        <w:rPr>
          <w:color w:val="000000"/>
          <w:sz w:val="28"/>
          <w:szCs w:val="28"/>
        </w:rPr>
      </w:pPr>
      <w:r w:rsidRPr="000F02BE">
        <w:rPr>
          <w:b/>
          <w:bCs/>
          <w:color w:val="000000"/>
          <w:sz w:val="28"/>
          <w:szCs w:val="28"/>
        </w:rPr>
        <w:t>Цель урока: </w:t>
      </w:r>
      <w:r w:rsidRPr="000F02BE">
        <w:rPr>
          <w:color w:val="000000"/>
          <w:sz w:val="28"/>
          <w:szCs w:val="28"/>
        </w:rPr>
        <w:t>формирование коммуникативной компетенции в рамках коммуникативной ситуации урока «Путешествие по Беларуси» с использованием визуальных опор и речевых фраз-клише</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b/>
          <w:bCs/>
          <w:color w:val="000000"/>
          <w:sz w:val="28"/>
          <w:szCs w:val="28"/>
        </w:rPr>
        <w:t>Прогнозируемый результат</w:t>
      </w:r>
      <w:r w:rsidRPr="000F02BE">
        <w:rPr>
          <w:color w:val="000000"/>
          <w:sz w:val="28"/>
          <w:szCs w:val="28"/>
        </w:rPr>
        <w:t>: предполагается, что к окончанию урока учащиеся смогут составить монологическое высказывание.</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b/>
          <w:bCs/>
          <w:color w:val="000000"/>
          <w:sz w:val="28"/>
          <w:szCs w:val="28"/>
        </w:rPr>
        <w:t>Задачи:</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color w:val="000000"/>
          <w:sz w:val="28"/>
          <w:szCs w:val="28"/>
        </w:rPr>
        <w:t>- способствовать формированию умения извлекать необходимую информацию из прослушанного текста;</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color w:val="000000"/>
          <w:sz w:val="28"/>
          <w:szCs w:val="28"/>
        </w:rPr>
        <w:t>- способствовать развитию навыков монологической речи;</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color w:val="000000"/>
          <w:sz w:val="28"/>
          <w:szCs w:val="28"/>
        </w:rPr>
        <w:t>- содействовать употреблению активного языкового материала в устной речи;</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color w:val="000000"/>
          <w:sz w:val="28"/>
          <w:szCs w:val="28"/>
        </w:rPr>
        <w:t>- способствовать формированию умений планировать свое коммуникативное поведение;</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color w:val="000000"/>
          <w:sz w:val="28"/>
          <w:szCs w:val="28"/>
        </w:rPr>
        <w:t>- развивать способности к логическому изложению содержания высказывания;</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color w:val="000000"/>
          <w:sz w:val="28"/>
          <w:szCs w:val="28"/>
        </w:rPr>
        <w:t>- развитие грамматических навыков (использование </w:t>
      </w:r>
      <w:proofErr w:type="spellStart"/>
      <w:r w:rsidRPr="000F02BE">
        <w:rPr>
          <w:color w:val="000000"/>
          <w:sz w:val="28"/>
          <w:szCs w:val="28"/>
        </w:rPr>
        <w:t>Present</w:t>
      </w:r>
      <w:proofErr w:type="spellEnd"/>
      <w:r w:rsidRPr="000F02BE">
        <w:rPr>
          <w:color w:val="000000"/>
          <w:sz w:val="28"/>
          <w:szCs w:val="28"/>
        </w:rPr>
        <w:t> </w:t>
      </w:r>
      <w:proofErr w:type="spellStart"/>
      <w:r w:rsidRPr="000F02BE">
        <w:rPr>
          <w:color w:val="000000"/>
          <w:sz w:val="28"/>
          <w:szCs w:val="28"/>
        </w:rPr>
        <w:t>Perfect</w:t>
      </w:r>
      <w:proofErr w:type="spellEnd"/>
      <w:r w:rsidRPr="000F02BE">
        <w:rPr>
          <w:color w:val="000000"/>
          <w:sz w:val="28"/>
          <w:szCs w:val="28"/>
        </w:rPr>
        <w:t> в речи)</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color w:val="000000"/>
          <w:sz w:val="28"/>
          <w:szCs w:val="28"/>
        </w:rPr>
        <w:t>- воспитывать культуру мышления.</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b/>
          <w:bCs/>
          <w:color w:val="000000"/>
          <w:sz w:val="28"/>
          <w:szCs w:val="28"/>
        </w:rPr>
        <w:t>Задачи для учащихся:</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color w:val="000000"/>
          <w:sz w:val="28"/>
          <w:szCs w:val="28"/>
        </w:rPr>
        <w:t>- учиться взаимодействовать с партнерами на английском языке;</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color w:val="000000"/>
          <w:sz w:val="28"/>
          <w:szCs w:val="28"/>
        </w:rPr>
        <w:t>- учиться применять полученные знания на практике.</w:t>
      </w:r>
    </w:p>
    <w:p w:rsidR="004B74D7" w:rsidRPr="000F02BE" w:rsidRDefault="004B74D7" w:rsidP="000F02BE">
      <w:pPr>
        <w:pStyle w:val="a3"/>
        <w:shd w:val="clear" w:color="auto" w:fill="FFFFFF"/>
        <w:spacing w:before="0" w:beforeAutospacing="0" w:after="0" w:afterAutospacing="0" w:line="360" w:lineRule="atLeast"/>
        <w:jc w:val="both"/>
        <w:rPr>
          <w:color w:val="000000"/>
          <w:sz w:val="28"/>
          <w:szCs w:val="28"/>
        </w:rPr>
      </w:pPr>
      <w:r w:rsidRPr="000F02BE">
        <w:rPr>
          <w:b/>
          <w:bCs/>
          <w:color w:val="000000"/>
          <w:sz w:val="28"/>
          <w:szCs w:val="28"/>
        </w:rPr>
        <w:t>Методы:</w:t>
      </w:r>
      <w:r w:rsidRPr="000F02BE">
        <w:rPr>
          <w:color w:val="000000"/>
          <w:sz w:val="28"/>
          <w:szCs w:val="28"/>
        </w:rPr>
        <w:t> коммуникативный, личностно-ориентированный.</w:t>
      </w:r>
    </w:p>
    <w:p w:rsidR="004B74D7" w:rsidRPr="000F02BE" w:rsidRDefault="004B74D7" w:rsidP="000F02BE">
      <w:pPr>
        <w:pStyle w:val="a3"/>
        <w:shd w:val="clear" w:color="auto" w:fill="FFFFFF"/>
        <w:spacing w:before="0" w:beforeAutospacing="0" w:after="0" w:afterAutospacing="0"/>
        <w:jc w:val="both"/>
        <w:rPr>
          <w:color w:val="000000"/>
          <w:sz w:val="28"/>
          <w:szCs w:val="28"/>
        </w:rPr>
      </w:pPr>
      <w:r w:rsidRPr="000F02BE">
        <w:rPr>
          <w:b/>
          <w:bCs/>
          <w:color w:val="000000"/>
          <w:sz w:val="28"/>
          <w:szCs w:val="28"/>
        </w:rPr>
        <w:t>Оборудование</w:t>
      </w:r>
      <w:r w:rsidRPr="000F02BE">
        <w:rPr>
          <w:color w:val="000000"/>
          <w:sz w:val="28"/>
          <w:szCs w:val="28"/>
        </w:rPr>
        <w:t>: ноутбук, учебное пособие, аудиозаписи, картинки, наглядный материал, раздаточный материал</w:t>
      </w:r>
    </w:p>
    <w:p w:rsidR="004B74D7" w:rsidRPr="000F02BE" w:rsidRDefault="004B74D7" w:rsidP="000F02BE">
      <w:pPr>
        <w:pStyle w:val="a3"/>
        <w:shd w:val="clear" w:color="auto" w:fill="FFFFFF"/>
        <w:spacing w:before="0" w:beforeAutospacing="0" w:after="0" w:afterAutospacing="0" w:line="317" w:lineRule="atLeast"/>
        <w:jc w:val="both"/>
        <w:rPr>
          <w:color w:val="000000"/>
          <w:sz w:val="28"/>
          <w:szCs w:val="28"/>
        </w:rPr>
      </w:pPr>
    </w:p>
    <w:p w:rsidR="004B74D7" w:rsidRPr="000F02BE" w:rsidRDefault="004B74D7" w:rsidP="000F02BE">
      <w:pPr>
        <w:pStyle w:val="a3"/>
        <w:shd w:val="clear" w:color="auto" w:fill="FFFFFF"/>
        <w:spacing w:before="0" w:beforeAutospacing="0" w:after="0" w:afterAutospacing="0" w:line="317" w:lineRule="atLeast"/>
        <w:jc w:val="both"/>
        <w:rPr>
          <w:color w:val="000000"/>
          <w:sz w:val="28"/>
          <w:szCs w:val="28"/>
        </w:rPr>
      </w:pPr>
      <w:r w:rsidRPr="000F02BE">
        <w:rPr>
          <w:b/>
          <w:bCs/>
          <w:color w:val="000000"/>
          <w:sz w:val="28"/>
          <w:szCs w:val="28"/>
        </w:rPr>
        <w:t>Ход урока</w:t>
      </w:r>
    </w:p>
    <w:p w:rsidR="004B74D7" w:rsidRPr="000F02BE" w:rsidRDefault="004B74D7" w:rsidP="000F02BE">
      <w:pPr>
        <w:pStyle w:val="a3"/>
        <w:shd w:val="clear" w:color="auto" w:fill="FFFFFF"/>
        <w:spacing w:before="0" w:beforeAutospacing="0" w:after="0" w:afterAutospacing="0" w:line="317" w:lineRule="atLeast"/>
        <w:jc w:val="both"/>
        <w:rPr>
          <w:color w:val="000000"/>
          <w:sz w:val="28"/>
          <w:szCs w:val="28"/>
        </w:rPr>
      </w:pPr>
      <w:r w:rsidRPr="000F02BE">
        <w:rPr>
          <w:b/>
          <w:bCs/>
          <w:i/>
          <w:iCs/>
          <w:color w:val="000000"/>
          <w:sz w:val="28"/>
          <w:szCs w:val="28"/>
          <w:u w:val="single"/>
        </w:rPr>
        <w:t>1. </w:t>
      </w:r>
      <w:r w:rsidRPr="000F02BE">
        <w:rPr>
          <w:b/>
          <w:bCs/>
          <w:color w:val="000000"/>
          <w:sz w:val="28"/>
          <w:szCs w:val="28"/>
          <w:u w:val="single"/>
        </w:rPr>
        <w:t>Введение в тему урока и определение целей</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xml:space="preserve">- Hello boy and girls! I’m glad to see you today! </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Look at the screen and try to guess the theme of our lesson. As well as let’s sing the refrain!</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What are we going to speak about?</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Right! The theme of our lesson is Belarus. Today we are going to travel around our beautiful country — the Republic of Belarus.</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By what means can we travel around the country? Can we travel by plane, train or ship? There are many of us. We are a group. What is the best way of travelling for us?</w:t>
      </w:r>
    </w:p>
    <w:p w:rsidR="004B74D7" w:rsidRPr="000F02BE" w:rsidRDefault="004B74D7" w:rsidP="000F02BE">
      <w:pPr>
        <w:pStyle w:val="a3"/>
        <w:shd w:val="clear" w:color="auto" w:fill="FFFFFF"/>
        <w:spacing w:before="0" w:beforeAutospacing="0" w:after="0" w:afterAutospacing="0"/>
        <w:jc w:val="both"/>
        <w:rPr>
          <w:color w:val="000000"/>
          <w:sz w:val="28"/>
          <w:szCs w:val="28"/>
        </w:rPr>
      </w:pPr>
      <w:r w:rsidRPr="000F02BE">
        <w:rPr>
          <w:color w:val="000000"/>
          <w:sz w:val="28"/>
          <w:szCs w:val="28"/>
          <w:lang w:val="en-US"/>
        </w:rPr>
        <w:t xml:space="preserve">- The best way to see a beautiful country is to go on a sightseeing tour with a guide. </w:t>
      </w:r>
      <w:r w:rsidRPr="000F02BE">
        <w:rPr>
          <w:color w:val="000000"/>
          <w:sz w:val="28"/>
          <w:szCs w:val="28"/>
        </w:rPr>
        <w:t xml:space="preserve">I </w:t>
      </w:r>
      <w:proofErr w:type="spellStart"/>
      <w:r w:rsidRPr="000F02BE">
        <w:rPr>
          <w:color w:val="000000"/>
          <w:sz w:val="28"/>
          <w:szCs w:val="28"/>
        </w:rPr>
        <w:t>shall</w:t>
      </w:r>
      <w:proofErr w:type="spellEnd"/>
      <w:r w:rsidRPr="000F02BE">
        <w:rPr>
          <w:color w:val="000000"/>
          <w:sz w:val="28"/>
          <w:szCs w:val="28"/>
        </w:rPr>
        <w:t xml:space="preserve"> </w:t>
      </w:r>
      <w:proofErr w:type="spellStart"/>
      <w:r w:rsidRPr="000F02BE">
        <w:rPr>
          <w:color w:val="000000"/>
          <w:sz w:val="28"/>
          <w:szCs w:val="28"/>
        </w:rPr>
        <w:t>be</w:t>
      </w:r>
      <w:proofErr w:type="spellEnd"/>
      <w:r w:rsidRPr="000F02BE">
        <w:rPr>
          <w:color w:val="000000"/>
          <w:sz w:val="28"/>
          <w:szCs w:val="28"/>
        </w:rPr>
        <w:t xml:space="preserve"> </w:t>
      </w:r>
      <w:proofErr w:type="spellStart"/>
      <w:r w:rsidRPr="000F02BE">
        <w:rPr>
          <w:color w:val="000000"/>
          <w:sz w:val="28"/>
          <w:szCs w:val="28"/>
        </w:rPr>
        <w:t>your</w:t>
      </w:r>
      <w:proofErr w:type="spellEnd"/>
      <w:r w:rsidRPr="000F02BE">
        <w:rPr>
          <w:color w:val="000000"/>
          <w:sz w:val="28"/>
          <w:szCs w:val="28"/>
        </w:rPr>
        <w:t xml:space="preserve"> </w:t>
      </w:r>
      <w:proofErr w:type="spellStart"/>
      <w:r w:rsidRPr="000F02BE">
        <w:rPr>
          <w:color w:val="000000"/>
          <w:sz w:val="28"/>
          <w:szCs w:val="28"/>
        </w:rPr>
        <w:t>guide</w:t>
      </w:r>
      <w:proofErr w:type="spellEnd"/>
      <w:r w:rsidRPr="000F02BE">
        <w:rPr>
          <w:color w:val="000000"/>
          <w:sz w:val="28"/>
          <w:szCs w:val="28"/>
        </w:rPr>
        <w:t xml:space="preserve"> </w:t>
      </w:r>
      <w:proofErr w:type="spellStart"/>
      <w:r w:rsidRPr="000F02BE">
        <w:rPr>
          <w:color w:val="000000"/>
          <w:sz w:val="28"/>
          <w:szCs w:val="28"/>
        </w:rPr>
        <w:t>today</w:t>
      </w:r>
      <w:proofErr w:type="spellEnd"/>
      <w:r w:rsidRPr="000F02BE">
        <w:rPr>
          <w:color w:val="000000"/>
          <w:sz w:val="28"/>
          <w:szCs w:val="28"/>
        </w:rPr>
        <w:t>.</w:t>
      </w:r>
    </w:p>
    <w:p w:rsidR="004B74D7" w:rsidRPr="000F02BE" w:rsidRDefault="004B74D7" w:rsidP="000F02BE">
      <w:pPr>
        <w:pStyle w:val="a3"/>
        <w:shd w:val="clear" w:color="auto" w:fill="FFFFFF"/>
        <w:spacing w:before="0" w:beforeAutospacing="0" w:after="0" w:afterAutospacing="0"/>
        <w:jc w:val="both"/>
        <w:rPr>
          <w:color w:val="000000"/>
          <w:sz w:val="28"/>
          <w:szCs w:val="28"/>
        </w:rPr>
      </w:pPr>
      <w:r w:rsidRPr="000F02BE">
        <w:rPr>
          <w:b/>
          <w:bCs/>
          <w:color w:val="00000A"/>
          <w:sz w:val="28"/>
          <w:szCs w:val="28"/>
          <w:u w:val="single"/>
        </w:rPr>
        <w:t>2. Основной этап урока</w:t>
      </w:r>
    </w:p>
    <w:p w:rsidR="004B74D7" w:rsidRPr="000F02BE" w:rsidRDefault="004B74D7" w:rsidP="000F02BE">
      <w:pPr>
        <w:pStyle w:val="a3"/>
        <w:shd w:val="clear" w:color="auto" w:fill="FFFFFF"/>
        <w:spacing w:before="0" w:beforeAutospacing="0" w:after="0" w:afterAutospacing="0"/>
        <w:jc w:val="both"/>
        <w:rPr>
          <w:color w:val="000000"/>
          <w:sz w:val="28"/>
          <w:szCs w:val="28"/>
        </w:rPr>
      </w:pPr>
      <w:r w:rsidRPr="000F02BE">
        <w:rPr>
          <w:b/>
          <w:bCs/>
          <w:color w:val="00000A"/>
          <w:sz w:val="28"/>
          <w:szCs w:val="28"/>
        </w:rPr>
        <w:t>Активизация лексики по заданной теме, формирование учебно-познавательной компетентности</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xml:space="preserve">- And now let’s play a game “Agree or Disagree”. You have already known a lot about Belarus. Listen to my sentences and be attentive. Repeat the statement if you </w:t>
      </w:r>
      <w:r w:rsidRPr="000F02BE">
        <w:rPr>
          <w:color w:val="000000"/>
          <w:sz w:val="28"/>
          <w:szCs w:val="28"/>
          <w:lang w:val="en-US"/>
        </w:rPr>
        <w:lastRenderedPageBreak/>
        <w:t>agree with me and correct it if you disagree. For example: </w:t>
      </w:r>
      <w:r w:rsidRPr="000F02BE">
        <w:rPr>
          <w:i/>
          <w:iCs/>
          <w:color w:val="000000"/>
          <w:sz w:val="28"/>
          <w:szCs w:val="28"/>
          <w:lang w:val="en-US"/>
        </w:rPr>
        <w:t xml:space="preserve">Belarus doesn’t have beautiful nature. I disagree with </w:t>
      </w:r>
      <w:proofErr w:type="gramStart"/>
      <w:r w:rsidRPr="000F02BE">
        <w:rPr>
          <w:i/>
          <w:iCs/>
          <w:color w:val="000000"/>
          <w:sz w:val="28"/>
          <w:szCs w:val="28"/>
          <w:lang w:val="en-US"/>
        </w:rPr>
        <w:t>you,</w:t>
      </w:r>
      <w:proofErr w:type="gramEnd"/>
      <w:r w:rsidRPr="000F02BE">
        <w:rPr>
          <w:i/>
          <w:iCs/>
          <w:color w:val="000000"/>
          <w:sz w:val="28"/>
          <w:szCs w:val="28"/>
          <w:lang w:val="en-US"/>
        </w:rPr>
        <w:t xml:space="preserve"> Belarus has beautiful nature</w:t>
      </w:r>
      <w:r w:rsidRPr="000F02BE">
        <w:rPr>
          <w:color w:val="000000"/>
          <w:sz w:val="28"/>
          <w:szCs w:val="28"/>
          <w:lang w:val="en-US"/>
        </w:rPr>
        <w:t>. </w:t>
      </w:r>
      <w:r w:rsidRPr="000F02BE">
        <w:rPr>
          <w:i/>
          <w:iCs/>
          <w:color w:val="000000"/>
          <w:sz w:val="28"/>
          <w:szCs w:val="28"/>
          <w:lang w:val="en-US"/>
        </w:rPr>
        <w:t>There are many castles in Belarus. I agree with you. There are many castles in Belarus.</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Grodno is the capital of Belarus. (P1: </w:t>
      </w:r>
      <w:r w:rsidRPr="000F02BE">
        <w:rPr>
          <w:i/>
          <w:iCs/>
          <w:color w:val="000000"/>
          <w:sz w:val="28"/>
          <w:szCs w:val="28"/>
          <w:lang w:val="en-US"/>
        </w:rPr>
        <w:t xml:space="preserve">I disagree with </w:t>
      </w:r>
      <w:proofErr w:type="gramStart"/>
      <w:r w:rsidRPr="000F02BE">
        <w:rPr>
          <w:i/>
          <w:iCs/>
          <w:color w:val="000000"/>
          <w:sz w:val="28"/>
          <w:szCs w:val="28"/>
          <w:lang w:val="en-US"/>
        </w:rPr>
        <w:t>you,</w:t>
      </w:r>
      <w:proofErr w:type="gramEnd"/>
      <w:r w:rsidRPr="000F02BE">
        <w:rPr>
          <w:i/>
          <w:iCs/>
          <w:color w:val="000000"/>
          <w:sz w:val="28"/>
          <w:szCs w:val="28"/>
          <w:lang w:val="en-US"/>
        </w:rPr>
        <w:t xml:space="preserve"> Minsk is the capital of Belarus.</w:t>
      </w:r>
      <w:r w:rsidRPr="000F02BE">
        <w:rPr>
          <w:color w:val="000000"/>
          <w:sz w:val="28"/>
          <w:szCs w:val="28"/>
          <w:lang w:val="en-US"/>
        </w:rPr>
        <w:t>)</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Minsk is the biggest city. (P2: </w:t>
      </w:r>
      <w:r w:rsidRPr="000F02BE">
        <w:rPr>
          <w:i/>
          <w:iCs/>
          <w:color w:val="000000"/>
          <w:sz w:val="28"/>
          <w:szCs w:val="28"/>
          <w:lang w:val="en-US"/>
        </w:rPr>
        <w:t>I agree with you, Minsk is the biggest city.</w:t>
      </w:r>
      <w:r w:rsidRPr="000F02BE">
        <w:rPr>
          <w:color w:val="000000"/>
          <w:sz w:val="28"/>
          <w:szCs w:val="28"/>
          <w:lang w:val="en-US"/>
        </w:rPr>
        <w:t>)</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The symbol of Belarus is the stork. (P4: It’s true. The symbol of Belarus is the stork.)</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There are no lakes in Belarus. (P5: I disagree with you. There are many lakes in Belarus.)</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Usually tourists talk to each other during their journeys, don’t they? We may hear some facts from other people’s lives.</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You have to read the sentence in the Simple Past tense and give the clue using the sentences in the Present Perfect tense.</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xml:space="preserve">For </w:t>
      </w:r>
      <w:proofErr w:type="gramStart"/>
      <w:r w:rsidRPr="000F02BE">
        <w:rPr>
          <w:color w:val="000000"/>
          <w:sz w:val="28"/>
          <w:szCs w:val="28"/>
          <w:lang w:val="en-US"/>
        </w:rPr>
        <w:t>example :</w:t>
      </w:r>
      <w:proofErr w:type="gramEnd"/>
      <w:r w:rsidRPr="000F02BE">
        <w:rPr>
          <w:color w:val="000000"/>
          <w:sz w:val="28"/>
          <w:szCs w:val="28"/>
          <w:lang w:val="en-US"/>
        </w:rPr>
        <w:t xml:space="preserve"> — </w:t>
      </w:r>
      <w:r w:rsidRPr="000F02BE">
        <w:rPr>
          <w:i/>
          <w:iCs/>
          <w:color w:val="000000"/>
          <w:sz w:val="28"/>
          <w:szCs w:val="28"/>
          <w:lang w:val="en-US"/>
        </w:rPr>
        <w:t>I went to London last summer. — Oh, I’ve never been to London. It’s always been my dream to go there.</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xml:space="preserve">• I visited Vitebsk last July. </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I travelled to Africa in September.</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I was at the circus last Friday.</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I saw an elephant at the Zoo yesterday.</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xml:space="preserve">• I was at the Opera and Ballet theatre at the weekend. </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I read a book about wildlife in Australia last week.</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I went to an international camp in summer.</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xml:space="preserve">• I talked with an Englishman yesterday. </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xml:space="preserve">• I visited the Art Museum yesterday. </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xml:space="preserve">• I played golf when I was in Scotland. </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xml:space="preserve">• I listened to the bagpipes in Edinburgh. </w:t>
      </w:r>
    </w:p>
    <w:p w:rsidR="000F02BE"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xml:space="preserve">• I went to the capital of Russia last spring. </w:t>
      </w:r>
    </w:p>
    <w:p w:rsidR="004B74D7" w:rsidRPr="000F02BE" w:rsidRDefault="004B74D7" w:rsidP="000F02BE">
      <w:pPr>
        <w:pStyle w:val="a3"/>
        <w:shd w:val="clear" w:color="auto" w:fill="FFFFFF"/>
        <w:spacing w:before="0" w:beforeAutospacing="0" w:after="0" w:afterAutospacing="0"/>
        <w:ind w:left="-142" w:firstLine="284"/>
        <w:jc w:val="both"/>
        <w:rPr>
          <w:color w:val="000000"/>
          <w:sz w:val="28"/>
          <w:szCs w:val="28"/>
          <w:lang w:val="en-US"/>
        </w:rPr>
      </w:pPr>
      <w:r w:rsidRPr="000F02BE">
        <w:rPr>
          <w:color w:val="000000"/>
          <w:sz w:val="28"/>
          <w:szCs w:val="28"/>
          <w:lang w:val="en-US"/>
        </w:rPr>
        <w:t>• I travelled to the seaside by plane.</w:t>
      </w:r>
    </w:p>
    <w:p w:rsidR="004B74D7" w:rsidRPr="000F02BE" w:rsidRDefault="004B74D7" w:rsidP="000F02BE">
      <w:pPr>
        <w:pStyle w:val="a3"/>
        <w:shd w:val="clear" w:color="auto" w:fill="FFFFFF"/>
        <w:spacing w:before="0" w:beforeAutospacing="0" w:after="0" w:afterAutospacing="0"/>
        <w:ind w:left="-142" w:firstLine="284"/>
        <w:jc w:val="both"/>
        <w:rPr>
          <w:color w:val="000000"/>
          <w:sz w:val="28"/>
          <w:szCs w:val="28"/>
        </w:rPr>
      </w:pPr>
      <w:r w:rsidRPr="000F02BE">
        <w:rPr>
          <w:b/>
          <w:bCs/>
          <w:color w:val="000000"/>
          <w:sz w:val="28"/>
          <w:szCs w:val="28"/>
        </w:rPr>
        <w:t>Совершенствование навыков восприятия и понимания речи на слух</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b/>
          <w:bCs/>
          <w:color w:val="000000"/>
          <w:sz w:val="28"/>
          <w:szCs w:val="28"/>
          <w:lang w:val="en-US"/>
        </w:rPr>
        <w:t>- </w:t>
      </w:r>
      <w:r w:rsidRPr="000F02BE">
        <w:rPr>
          <w:color w:val="000000"/>
          <w:sz w:val="28"/>
          <w:szCs w:val="28"/>
          <w:lang w:val="en-US"/>
        </w:rPr>
        <w:t>Well! At the last lesson we spoke about well-travelled persons. We listened to Nick’s friend Nigel. Is he a well-travelled person? What countries has he visited?</w:t>
      </w:r>
    </w:p>
    <w:p w:rsidR="000F02BE"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b/>
          <w:bCs/>
          <w:color w:val="000000"/>
          <w:sz w:val="28"/>
          <w:szCs w:val="28"/>
          <w:lang w:val="en-US"/>
        </w:rPr>
        <w:t>- </w:t>
      </w:r>
      <w:r w:rsidRPr="000F02BE">
        <w:rPr>
          <w:color w:val="000000"/>
          <w:sz w:val="28"/>
          <w:szCs w:val="28"/>
          <w:lang w:val="en-US"/>
        </w:rPr>
        <w:t xml:space="preserve">Yes, you are right. Now we listen to the interview with Nick’s uncle, Mr. Rambler. Is Mr. Rambler a well-travelled person? </w:t>
      </w:r>
    </w:p>
    <w:p w:rsid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What has he visited?</w:t>
      </w:r>
    </w:p>
    <w:p w:rsidR="000F02BE"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xml:space="preserve"> Has he seen the European bison? </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b/>
          <w:bCs/>
          <w:color w:val="000000"/>
          <w:sz w:val="28"/>
          <w:szCs w:val="28"/>
          <w:lang w:val="en-US"/>
        </w:rPr>
        <w:t>-</w:t>
      </w:r>
      <w:r w:rsidRPr="000F02BE">
        <w:rPr>
          <w:color w:val="000000"/>
          <w:sz w:val="28"/>
          <w:szCs w:val="28"/>
          <w:lang w:val="en-US"/>
        </w:rPr>
        <w:t> Well! Look at the board and read the notes a reporter made on Mr. Rambler’s travel. Listen to the conversation again. Are the statements true or false? Hand up the correct smile next to the sentence and correct the false statements.</w:t>
      </w:r>
    </w:p>
    <w:p w:rsidR="004B74D7" w:rsidRPr="000F02BE" w:rsidRDefault="004B74D7" w:rsidP="000F02BE">
      <w:pPr>
        <w:pStyle w:val="a3"/>
        <w:shd w:val="clear" w:color="auto" w:fill="FFFFFF"/>
        <w:spacing w:before="0" w:beforeAutospacing="0" w:after="0" w:afterAutospacing="0"/>
        <w:jc w:val="both"/>
        <w:rPr>
          <w:b/>
          <w:bCs/>
          <w:color w:val="000000"/>
          <w:sz w:val="28"/>
          <w:szCs w:val="28"/>
        </w:rPr>
      </w:pPr>
      <w:r w:rsidRPr="000F02BE">
        <w:rPr>
          <w:b/>
          <w:bCs/>
          <w:color w:val="000000"/>
          <w:sz w:val="28"/>
          <w:szCs w:val="28"/>
        </w:rPr>
        <w:t>Развитие неподготовленной монологической речи. </w:t>
      </w:r>
    </w:p>
    <w:p w:rsidR="004B74D7" w:rsidRPr="000F02BE" w:rsidRDefault="004B74D7" w:rsidP="000F02BE">
      <w:pPr>
        <w:pStyle w:val="a3"/>
        <w:shd w:val="clear" w:color="auto" w:fill="FFFFFF"/>
        <w:spacing w:before="0" w:beforeAutospacing="0" w:after="0" w:afterAutospacing="0"/>
        <w:jc w:val="both"/>
        <w:rPr>
          <w:color w:val="000000"/>
          <w:sz w:val="28"/>
          <w:szCs w:val="28"/>
        </w:rPr>
      </w:pPr>
      <w:r w:rsidRPr="000F02BE">
        <w:rPr>
          <w:b/>
          <w:bCs/>
          <w:color w:val="000000"/>
          <w:sz w:val="28"/>
          <w:szCs w:val="28"/>
        </w:rPr>
        <w:t>Выполнение упражнений по заданной теме.</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537D7C">
        <w:rPr>
          <w:b/>
          <w:bCs/>
          <w:color w:val="000000"/>
          <w:sz w:val="28"/>
          <w:szCs w:val="28"/>
          <w:lang w:val="en-US"/>
        </w:rPr>
        <w:t>-</w:t>
      </w:r>
      <w:r w:rsidRPr="000F02BE">
        <w:rPr>
          <w:color w:val="000000"/>
          <w:sz w:val="28"/>
          <w:szCs w:val="28"/>
          <w:lang w:val="en-US"/>
        </w:rPr>
        <w:t> Nice</w:t>
      </w:r>
      <w:r w:rsidRPr="00537D7C">
        <w:rPr>
          <w:color w:val="000000"/>
          <w:sz w:val="28"/>
          <w:szCs w:val="28"/>
          <w:lang w:val="en-US"/>
        </w:rPr>
        <w:t xml:space="preserve">, </w:t>
      </w:r>
      <w:r w:rsidRPr="000F02BE">
        <w:rPr>
          <w:color w:val="000000"/>
          <w:sz w:val="28"/>
          <w:szCs w:val="28"/>
          <w:lang w:val="en-US"/>
        </w:rPr>
        <w:t>you</w:t>
      </w:r>
      <w:r w:rsidRPr="00537D7C">
        <w:rPr>
          <w:color w:val="000000"/>
          <w:sz w:val="28"/>
          <w:szCs w:val="28"/>
          <w:lang w:val="en-US"/>
        </w:rPr>
        <w:t>’</w:t>
      </w:r>
      <w:r w:rsidRPr="000F02BE">
        <w:rPr>
          <w:color w:val="000000"/>
          <w:sz w:val="28"/>
          <w:szCs w:val="28"/>
          <w:lang w:val="en-US"/>
        </w:rPr>
        <w:t>ve</w:t>
      </w:r>
      <w:r w:rsidRPr="00537D7C">
        <w:rPr>
          <w:color w:val="000000"/>
          <w:sz w:val="28"/>
          <w:szCs w:val="28"/>
          <w:lang w:val="en-US"/>
        </w:rPr>
        <w:t xml:space="preserve"> </w:t>
      </w:r>
      <w:r w:rsidRPr="000F02BE">
        <w:rPr>
          <w:color w:val="000000"/>
          <w:sz w:val="28"/>
          <w:szCs w:val="28"/>
          <w:lang w:val="en-US"/>
        </w:rPr>
        <w:t>worked</w:t>
      </w:r>
      <w:r w:rsidRPr="00537D7C">
        <w:rPr>
          <w:color w:val="000000"/>
          <w:sz w:val="28"/>
          <w:szCs w:val="28"/>
          <w:lang w:val="en-US"/>
        </w:rPr>
        <w:t xml:space="preserve"> </w:t>
      </w:r>
      <w:r w:rsidRPr="000F02BE">
        <w:rPr>
          <w:color w:val="000000"/>
          <w:sz w:val="28"/>
          <w:szCs w:val="28"/>
          <w:lang w:val="en-US"/>
        </w:rPr>
        <w:t>hard</w:t>
      </w:r>
      <w:r w:rsidRPr="00537D7C">
        <w:rPr>
          <w:color w:val="000000"/>
          <w:sz w:val="28"/>
          <w:szCs w:val="28"/>
          <w:lang w:val="en-US"/>
        </w:rPr>
        <w:t xml:space="preserve">. </w:t>
      </w:r>
      <w:r w:rsidRPr="000F02BE">
        <w:rPr>
          <w:color w:val="000000"/>
          <w:sz w:val="28"/>
          <w:szCs w:val="28"/>
          <w:lang w:val="en-US"/>
        </w:rPr>
        <w:t xml:space="preserve">I see that you are tired. Let’s have a rest. Please, stand up, go to the board and make a circle. I have an envelope with different questions. Your task is to pass on this envelope. When the music stops, a person who has the envelope, should open it, take a card with one question and answer on it using </w:t>
      </w:r>
      <w:r w:rsidRPr="000F02BE">
        <w:rPr>
          <w:color w:val="000000"/>
          <w:sz w:val="28"/>
          <w:szCs w:val="28"/>
          <w:lang w:val="en-US"/>
        </w:rPr>
        <w:lastRenderedPageBreak/>
        <w:t>example on the board. Then pass this envelope again until the music stops. Let’s begin.</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Nice! You answers were correct and full!</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xml:space="preserve">- Now we work in pairs! I have different ribbons. Choose one of them. And now pull them. You have the same </w:t>
      </w:r>
      <w:proofErr w:type="gramStart"/>
      <w:r w:rsidRPr="000F02BE">
        <w:rPr>
          <w:color w:val="000000"/>
          <w:sz w:val="28"/>
          <w:szCs w:val="28"/>
          <w:lang w:val="en-US"/>
        </w:rPr>
        <w:t>ribbon,</w:t>
      </w:r>
      <w:proofErr w:type="gramEnd"/>
      <w:r w:rsidRPr="000F02BE">
        <w:rPr>
          <w:color w:val="000000"/>
          <w:sz w:val="28"/>
          <w:szCs w:val="28"/>
          <w:lang w:val="en-US"/>
        </w:rPr>
        <w:t xml:space="preserve"> you work in pair. Sit down, please.</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I give you cards with different questions but the words are mixed on them. You have to put the words in the correct order in pairs.</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Excellent! Choose 4 questions and ask you</w:t>
      </w:r>
      <w:r w:rsidR="000F02BE" w:rsidRPr="000F02BE">
        <w:rPr>
          <w:color w:val="000000"/>
          <w:sz w:val="28"/>
          <w:szCs w:val="28"/>
          <w:lang w:val="en-US"/>
        </w:rPr>
        <w:t>r partner</w:t>
      </w:r>
      <w:r w:rsidRPr="000F02BE">
        <w:rPr>
          <w:color w:val="000000"/>
          <w:sz w:val="28"/>
          <w:szCs w:val="28"/>
          <w:lang w:val="en-US"/>
        </w:rPr>
        <w:t>.</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b/>
          <w:bCs/>
          <w:color w:val="00000A"/>
          <w:sz w:val="28"/>
          <w:szCs w:val="28"/>
          <w:lang w:val="en-US"/>
        </w:rPr>
        <w:t>3. </w:t>
      </w:r>
      <w:r w:rsidRPr="000F02BE">
        <w:rPr>
          <w:b/>
          <w:bCs/>
          <w:color w:val="00000A"/>
          <w:sz w:val="28"/>
          <w:szCs w:val="28"/>
        </w:rPr>
        <w:t>Заключительный</w:t>
      </w:r>
      <w:r w:rsidRPr="000F02BE">
        <w:rPr>
          <w:b/>
          <w:bCs/>
          <w:color w:val="00000A"/>
          <w:sz w:val="28"/>
          <w:szCs w:val="28"/>
          <w:lang w:val="en-US"/>
        </w:rPr>
        <w:t> </w:t>
      </w:r>
      <w:r w:rsidRPr="000F02BE">
        <w:rPr>
          <w:b/>
          <w:bCs/>
          <w:color w:val="00000A"/>
          <w:sz w:val="28"/>
          <w:szCs w:val="28"/>
        </w:rPr>
        <w:t>этап</w:t>
      </w:r>
    </w:p>
    <w:p w:rsidR="00D91ED2" w:rsidRPr="000F02BE" w:rsidRDefault="004B74D7" w:rsidP="000F02BE">
      <w:pPr>
        <w:pStyle w:val="a3"/>
        <w:shd w:val="clear" w:color="auto" w:fill="FFFFFF"/>
        <w:spacing w:before="0" w:beforeAutospacing="0" w:after="150" w:afterAutospacing="0"/>
        <w:jc w:val="both"/>
        <w:rPr>
          <w:color w:val="333333"/>
          <w:sz w:val="28"/>
          <w:szCs w:val="28"/>
          <w:lang w:val="en-US"/>
        </w:rPr>
      </w:pPr>
      <w:r w:rsidRPr="000F02BE">
        <w:rPr>
          <w:color w:val="000000"/>
          <w:sz w:val="28"/>
          <w:szCs w:val="28"/>
          <w:lang w:val="en-US"/>
        </w:rPr>
        <w:t xml:space="preserve">- </w:t>
      </w:r>
      <w:r w:rsidR="00D91ED2" w:rsidRPr="000F02BE">
        <w:rPr>
          <w:iCs/>
          <w:color w:val="333333"/>
          <w:sz w:val="28"/>
          <w:szCs w:val="28"/>
          <w:lang w:val="en-US"/>
        </w:rPr>
        <w:t xml:space="preserve"> Our lesson is over. Did you like our trip around Belarus? Are you proud of your country? Thank you for your active work at the lesson.</w:t>
      </w:r>
      <w:r w:rsidR="00D91ED2" w:rsidRPr="000F02BE">
        <w:rPr>
          <w:color w:val="333333"/>
          <w:sz w:val="28"/>
          <w:szCs w:val="28"/>
          <w:lang w:val="en-US"/>
        </w:rPr>
        <w:t> </w:t>
      </w:r>
    </w:p>
    <w:p w:rsidR="00D91ED2" w:rsidRPr="000F02BE" w:rsidRDefault="00D91ED2" w:rsidP="000F02BE">
      <w:pPr>
        <w:pStyle w:val="a3"/>
        <w:shd w:val="clear" w:color="auto" w:fill="FFFFFF"/>
        <w:spacing w:before="0" w:beforeAutospacing="0" w:after="150" w:afterAutospacing="0"/>
        <w:jc w:val="both"/>
        <w:rPr>
          <w:color w:val="333333"/>
          <w:sz w:val="28"/>
          <w:szCs w:val="28"/>
          <w:lang w:val="en-US"/>
        </w:rPr>
      </w:pPr>
      <w:r w:rsidRPr="000F02BE">
        <w:rPr>
          <w:b/>
          <w:bCs/>
          <w:iCs/>
          <w:color w:val="333333"/>
          <w:sz w:val="28"/>
          <w:szCs w:val="28"/>
          <w:lang w:val="en-US"/>
        </w:rPr>
        <w:t>Last sentence game</w:t>
      </w:r>
      <w:r w:rsidRPr="000F02BE">
        <w:rPr>
          <w:iCs/>
          <w:color w:val="333333"/>
          <w:sz w:val="28"/>
          <w:szCs w:val="28"/>
          <w:lang w:val="en-US"/>
        </w:rPr>
        <w:t>. We should be proud of our country because …. (1. our country is very beautiful. 2. We have many places of interest to visit. 3. Our country is full of talented people…..)</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Open your daybooks and write down your homework for the next lesson. SB ex. 6, p. 41</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 Great! So thank you for your work today. You deserve the following marks…</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I’m satisfied with your work today. Your answers were full and nice. You were active during the lesson. You have (8, 9, 10).</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Your work was good, but not enough. You should read more (learn the words). You have (6, 7).</w:t>
      </w:r>
    </w:p>
    <w:p w:rsidR="004B74D7" w:rsidRPr="000F02BE" w:rsidRDefault="004B74D7" w:rsidP="000F02BE">
      <w:pPr>
        <w:pStyle w:val="a3"/>
        <w:shd w:val="clear" w:color="auto" w:fill="FFFFFF"/>
        <w:spacing w:before="0" w:beforeAutospacing="0" w:after="0" w:afterAutospacing="0"/>
        <w:jc w:val="both"/>
        <w:rPr>
          <w:color w:val="000000"/>
          <w:sz w:val="28"/>
          <w:szCs w:val="28"/>
          <w:lang w:val="en-US"/>
        </w:rPr>
      </w:pPr>
      <w:r w:rsidRPr="000F02BE">
        <w:rPr>
          <w:color w:val="000000"/>
          <w:sz w:val="28"/>
          <w:szCs w:val="28"/>
          <w:lang w:val="en-US"/>
        </w:rPr>
        <w:t>You were not active. You should be more attentive (active). Unfortunately, you have (3, 4, 5).</w:t>
      </w:r>
    </w:p>
    <w:p w:rsidR="004B74D7" w:rsidRPr="000F02BE" w:rsidRDefault="004B74D7" w:rsidP="000F02BE">
      <w:pPr>
        <w:pStyle w:val="a3"/>
        <w:shd w:val="clear" w:color="auto" w:fill="FFFFFF"/>
        <w:spacing w:before="0" w:beforeAutospacing="0" w:after="0" w:afterAutospacing="0"/>
        <w:jc w:val="both"/>
        <w:rPr>
          <w:color w:val="000000"/>
          <w:sz w:val="28"/>
          <w:szCs w:val="28"/>
        </w:rPr>
      </w:pPr>
      <w:r w:rsidRPr="000F02BE">
        <w:rPr>
          <w:color w:val="00000A"/>
          <w:sz w:val="28"/>
          <w:szCs w:val="28"/>
          <w:lang w:val="en-US"/>
        </w:rPr>
        <w:t xml:space="preserve">- Our lesson is over. I hope it was interesting and useful for you. </w:t>
      </w:r>
      <w:proofErr w:type="spellStart"/>
      <w:r w:rsidRPr="000F02BE">
        <w:rPr>
          <w:color w:val="00000A"/>
          <w:sz w:val="28"/>
          <w:szCs w:val="28"/>
        </w:rPr>
        <w:t>See</w:t>
      </w:r>
      <w:proofErr w:type="spellEnd"/>
      <w:r w:rsidRPr="000F02BE">
        <w:rPr>
          <w:color w:val="00000A"/>
          <w:sz w:val="28"/>
          <w:szCs w:val="28"/>
        </w:rPr>
        <w:t xml:space="preserve"> </w:t>
      </w:r>
      <w:proofErr w:type="spellStart"/>
      <w:r w:rsidRPr="000F02BE">
        <w:rPr>
          <w:color w:val="00000A"/>
          <w:sz w:val="28"/>
          <w:szCs w:val="28"/>
        </w:rPr>
        <w:t>you</w:t>
      </w:r>
      <w:proofErr w:type="spellEnd"/>
      <w:r w:rsidRPr="000F02BE">
        <w:rPr>
          <w:color w:val="00000A"/>
          <w:sz w:val="28"/>
          <w:szCs w:val="28"/>
        </w:rPr>
        <w:t xml:space="preserve"> </w:t>
      </w:r>
      <w:proofErr w:type="spellStart"/>
      <w:r w:rsidRPr="000F02BE">
        <w:rPr>
          <w:color w:val="00000A"/>
          <w:sz w:val="28"/>
          <w:szCs w:val="28"/>
        </w:rPr>
        <w:t>tomorrow</w:t>
      </w:r>
      <w:proofErr w:type="spellEnd"/>
      <w:r w:rsidRPr="000F02BE">
        <w:rPr>
          <w:color w:val="00000A"/>
          <w:sz w:val="28"/>
          <w:szCs w:val="28"/>
        </w:rPr>
        <w:t xml:space="preserve">! </w:t>
      </w:r>
      <w:proofErr w:type="spellStart"/>
      <w:r w:rsidRPr="000F02BE">
        <w:rPr>
          <w:color w:val="00000A"/>
          <w:sz w:val="28"/>
          <w:szCs w:val="28"/>
        </w:rPr>
        <w:t>Good-bye</w:t>
      </w:r>
      <w:proofErr w:type="spellEnd"/>
      <w:r w:rsidRPr="000F02BE">
        <w:rPr>
          <w:color w:val="00000A"/>
          <w:sz w:val="28"/>
          <w:szCs w:val="28"/>
        </w:rPr>
        <w:t>!</w:t>
      </w:r>
    </w:p>
    <w:p w:rsidR="00891A28" w:rsidRDefault="00891A28"/>
    <w:sectPr w:rsidR="00891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D7"/>
    <w:rsid w:val="000F02BE"/>
    <w:rsid w:val="00287D72"/>
    <w:rsid w:val="003858C4"/>
    <w:rsid w:val="004B74D7"/>
    <w:rsid w:val="00537D7C"/>
    <w:rsid w:val="00891A28"/>
    <w:rsid w:val="00D91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E70B"/>
  <w15:chartTrackingRefBased/>
  <w15:docId w15:val="{06148747-85F7-48A8-A1CB-84CBEED6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7D7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37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3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908</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Inna</cp:lastModifiedBy>
  <cp:revision>2</cp:revision>
  <cp:lastPrinted>2021-03-05T20:01:00Z</cp:lastPrinted>
  <dcterms:created xsi:type="dcterms:W3CDTF">2021-03-04T19:31:00Z</dcterms:created>
  <dcterms:modified xsi:type="dcterms:W3CDTF">2021-03-05T20:19:00Z</dcterms:modified>
</cp:coreProperties>
</file>