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06843" w14:textId="77777777" w:rsidR="00303370" w:rsidRPr="00822870" w:rsidRDefault="00303370" w:rsidP="00303370">
      <w:pPr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30"/>
          <w:szCs w:val="30"/>
          <w:lang w:val="be-BY"/>
        </w:rPr>
      </w:pPr>
      <w:r w:rsidRPr="00822870">
        <w:rPr>
          <w:rFonts w:ascii="Times New Roman" w:hAnsi="Times New Roman" w:cs="Times New Roman"/>
          <w:iCs/>
          <w:sz w:val="30"/>
          <w:szCs w:val="30"/>
          <w:lang w:val="be-BY"/>
        </w:rPr>
        <w:t>ГЛАВА 4</w:t>
      </w:r>
    </w:p>
    <w:p w14:paraId="275CA31D" w14:textId="77777777" w:rsidR="00303370" w:rsidRPr="00822870" w:rsidRDefault="00303370" w:rsidP="00303370">
      <w:pPr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30"/>
          <w:szCs w:val="30"/>
          <w:lang w:val="be-BY"/>
        </w:rPr>
      </w:pPr>
      <w:r w:rsidRPr="00822870">
        <w:rPr>
          <w:rFonts w:ascii="Times New Roman" w:hAnsi="Times New Roman" w:cs="Times New Roman"/>
          <w:iCs/>
          <w:sz w:val="30"/>
          <w:szCs w:val="30"/>
          <w:lang w:val="be-BY"/>
        </w:rPr>
        <w:t>ПЛАН ПАСЯДЖЭННЯЎ МЕТАДЫЧНАГА АБ’ЯДНАННЯ</w:t>
      </w:r>
    </w:p>
    <w:p w14:paraId="27EA6208" w14:textId="77777777" w:rsidR="00303370" w:rsidRPr="00822870" w:rsidRDefault="00303370" w:rsidP="00303370">
      <w:pPr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30"/>
          <w:szCs w:val="30"/>
          <w:lang w:val="be-BY"/>
        </w:rPr>
      </w:pPr>
    </w:p>
    <w:p w14:paraId="65BFA638" w14:textId="703FC733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4.1.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Нарматыўнае прававое і навукова-метадычнае забеспячэнне адукацыйнага працэсу па вучэбных прадметах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Беларуская мова”, “Беларуская літаратура”, “Руская мова”, “Руская літаратура” ў 2020/2021 навучальным годзе.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</w:p>
    <w:p w14:paraId="04589FF8" w14:textId="1D35A13A" w:rsidR="00303370" w:rsidRPr="0062590C" w:rsidRDefault="00303370" w:rsidP="0062590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Мэта: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вызначэнне прыярытэтных напрамкаў дзейнасці настаўнікаў беларускай мовы і літаратуры рускай мовы і літаратуры па рэалізацыі зместу нарматыўных прававых дакументаў МА РБ па пытаннях выкладання беларускай мовы і літаратуры</w:t>
      </w:r>
      <w:r w:rsidR="004403EE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, рускай мовы і літаратуры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ў 2020/2021 навучальным годзе.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56FD969A" w14:textId="70B1CE2F" w:rsidR="00303370" w:rsidRPr="0062590C" w:rsidRDefault="00303370" w:rsidP="0062590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Дата правядзення: </w:t>
      </w:r>
      <w:r w:rsidR="004403EE" w:rsidRPr="0062590C">
        <w:rPr>
          <w:rFonts w:ascii="Times New Roman" w:hAnsi="Times New Roman" w:cs="Times New Roman"/>
          <w:sz w:val="30"/>
          <w:szCs w:val="30"/>
          <w:lang w:val="be-BY"/>
        </w:rPr>
        <w:t>28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жніўня 20</w:t>
      </w:r>
      <w:r w:rsidR="004403EE" w:rsidRPr="0062590C">
        <w:rPr>
          <w:rFonts w:ascii="Times New Roman" w:hAnsi="Times New Roman" w:cs="Times New Roman"/>
          <w:sz w:val="30"/>
          <w:szCs w:val="30"/>
          <w:lang w:val="be-BY"/>
        </w:rPr>
        <w:t>20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г.</w:t>
      </w:r>
    </w:p>
    <w:p w14:paraId="598783E9" w14:textId="77777777" w:rsidR="00303370" w:rsidRPr="0062590C" w:rsidRDefault="00303370" w:rsidP="0062590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Форма правядзення:</w:t>
      </w:r>
      <w:r w:rsidRPr="0062590C">
        <w:rPr>
          <w:rFonts w:ascii="Times New Roman" w:hAnsi="Times New Roman" w:cs="Times New Roman"/>
          <w:sz w:val="30"/>
          <w:szCs w:val="30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інструктыўна-метадычная нарада</w:t>
      </w:r>
    </w:p>
    <w:p w14:paraId="3EDC660D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Пытанні для абмеркавання:</w:t>
      </w:r>
    </w:p>
    <w:p w14:paraId="4030119D" w14:textId="31249390" w:rsidR="00303370" w:rsidRPr="0062590C" w:rsidRDefault="00303370" w:rsidP="0062590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1. Аналіз работы метадычнага аб’яднання настаўнікаў</w:t>
      </w:r>
      <w:r w:rsidR="004403EE" w:rsidRPr="0062590C">
        <w:rPr>
          <w:rFonts w:ascii="Times New Roman" w:hAnsi="Times New Roman" w:cs="Times New Roman"/>
          <w:sz w:val="30"/>
          <w:szCs w:val="30"/>
          <w:lang w:val="be-BY"/>
        </w:rPr>
        <w:t>-філолагаў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за 2019/2020 навучальны год. Задачы работы на 2020/2021 навучальны год. </w:t>
      </w:r>
    </w:p>
    <w:p w14:paraId="0F2081F7" w14:textId="72783462" w:rsidR="00303370" w:rsidRPr="0062590C" w:rsidRDefault="004403EE" w:rsidP="0062590C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Джылілава Н.А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., кіраўнік метадычнага аб’яднання</w:t>
      </w:r>
    </w:p>
    <w:p w14:paraId="6D26909B" w14:textId="795E0A00" w:rsidR="00303370" w:rsidRPr="0062590C" w:rsidRDefault="004403EE" w:rsidP="0062590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. Аб выніках атэстацыі вучняў па завяршэнні навучання на ІІ і ІІІ ступенях агульнай сярэдняй адукацыі і мерах па павышэнні якасці прадметнага навучання.</w:t>
      </w:r>
    </w:p>
    <w:p w14:paraId="7B868D21" w14:textId="0DC41678" w:rsidR="00303370" w:rsidRPr="0062590C" w:rsidRDefault="004403EE" w:rsidP="0062590C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Джылілава Н.А., 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кіраўнік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метадычнага аб’яднання</w:t>
      </w:r>
    </w:p>
    <w:p w14:paraId="73E130E2" w14:textId="2842594A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</w:t>
      </w:r>
      <w:r w:rsidR="004403EE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3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. </w:t>
      </w:r>
      <w:r w:rsidR="00793ABD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Арганізацыя паўтарэння ў І чвэрці 2020/2021навучальнага года</w:t>
      </w:r>
      <w:r w:rsidR="0062590C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bookmarkStart w:id="0" w:name="_Hlk51545599"/>
      <w:r w:rsidR="00793ABD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вучэбнага матэрыялу, вывучанага ў </w:t>
      </w:r>
      <w:r w:rsidR="00793ABD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IV</w:t>
      </w:r>
      <w:r w:rsidR="00793ABD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чвэрці </w:t>
      </w:r>
      <w:r w:rsidR="0062590C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2019/2020 навучальнага года.</w:t>
      </w:r>
      <w:bookmarkEnd w:id="0"/>
    </w:p>
    <w:p w14:paraId="79FBF2FB" w14:textId="77B34949" w:rsidR="00303370" w:rsidRDefault="0005292C" w:rsidP="0062590C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Засімовіч С.А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., настаўнік рускай мовы і літаратуры</w:t>
      </w:r>
      <w:r>
        <w:rPr>
          <w:rFonts w:ascii="Times New Roman" w:hAnsi="Times New Roman" w:cs="Times New Roman"/>
          <w:sz w:val="30"/>
          <w:szCs w:val="30"/>
          <w:lang w:val="be-BY"/>
        </w:rPr>
        <w:t>,</w:t>
      </w:r>
    </w:p>
    <w:p w14:paraId="340F6EFB" w14:textId="40CD5F3F" w:rsidR="0005292C" w:rsidRPr="0062590C" w:rsidRDefault="0005292C" w:rsidP="0062590C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Ханцэвіч СА, настаўнік рускай мовы і літаратуры.</w:t>
      </w:r>
    </w:p>
    <w:p w14:paraId="51A574BA" w14:textId="0B5EB80D" w:rsidR="00303370" w:rsidRPr="0062590C" w:rsidRDefault="00303370" w:rsidP="0005292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403EE" w:rsidRPr="0062590C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. Інфармацыйна-метадычная падтрымка адукацыйнага працэсу ў 2020/2021 навучальным годзе па а</w:t>
      </w:r>
      <w:r w:rsidR="00793ABD" w:rsidRPr="0062590C">
        <w:rPr>
          <w:rFonts w:ascii="Times New Roman" w:hAnsi="Times New Roman" w:cs="Times New Roman"/>
          <w:sz w:val="30"/>
          <w:szCs w:val="30"/>
          <w:lang w:val="be-BY"/>
        </w:rPr>
        <w:t>б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ноўленых вучэбных праграмах па вучэбных прадметах “Беларуская мова”</w:t>
      </w:r>
      <w:r w:rsidR="0005292C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“Беларуская літаратура” і “Руская мова”</w:t>
      </w:r>
      <w:r w:rsidR="0005292C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“Руская літаратура”, выкарыстанне магчымасцей нацыянальнага адукацыйнага партала пры арганізацыі адукацыйнага працэсу, ЭАР па вучэбных прадметах, рэкамендацыі  па іх выкарыстанні ў адукацыйным працэсе.</w:t>
      </w:r>
    </w:p>
    <w:p w14:paraId="3575D884" w14:textId="085E147D" w:rsidR="00793ABD" w:rsidRPr="0062590C" w:rsidRDefault="0005292C" w:rsidP="0062590C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Хілько А.М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., настаўнік беларускай мовы і літаратуры,</w:t>
      </w:r>
      <w:r w:rsidR="00793ABD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5BF7D10C" w14:textId="6419A225" w:rsidR="00303370" w:rsidRPr="0062590C" w:rsidRDefault="0005292C" w:rsidP="0062590C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Панасюк А.А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., настаўнік</w:t>
      </w:r>
      <w:r w:rsidR="004403EE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рускай мовы і літаратуры</w:t>
      </w:r>
    </w:p>
    <w:p w14:paraId="4D1B9AB1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lastRenderedPageBreak/>
        <w:t>Практычны блок</w:t>
      </w:r>
    </w:p>
    <w:p w14:paraId="370A5044" w14:textId="30769E02" w:rsidR="00303370" w:rsidRPr="0062590C" w:rsidRDefault="00303370" w:rsidP="0062590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Мадэл</w:t>
      </w:r>
      <w:r w:rsidR="00793ABD" w:rsidRPr="0062590C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ванне каляндарна-тэматычнага планавання па вучэбных прадметах “Беларуская мова”, “Беларуская літаратура”, “Руская мова”, “Руская літаратура”</w:t>
      </w:r>
      <w:r w:rsidR="0062590C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з улікам рэкамендацый па арганізацыі паўтарэння</w:t>
      </w:r>
      <w:r w:rsidR="0062590C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="0062590C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вучэбнага матэрыялу, вывучанага ў </w:t>
      </w:r>
      <w:r w:rsidR="0062590C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IV</w:t>
      </w:r>
      <w:r w:rsidR="0062590C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чвэрці 2019/2020 навучальнага года.</w:t>
      </w:r>
    </w:p>
    <w:p w14:paraId="21B623FC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Крыніцы інфармацыі:</w:t>
      </w:r>
    </w:p>
    <w:p w14:paraId="638F47DF" w14:textId="77777777" w:rsidR="00303370" w:rsidRPr="0062590C" w:rsidRDefault="00303370" w:rsidP="0062590C">
      <w:pPr>
        <w:pStyle w:val="a3"/>
        <w:ind w:firstLine="720"/>
        <w:jc w:val="both"/>
        <w:rPr>
          <w:rFonts w:ascii="Times New Roman" w:hAnsi="Times New Roman" w:cs="Times New Roman"/>
          <w:bCs/>
          <w:caps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1. Інструктыўна-метадычнае пісьмо Міністэрства адукацыі Рэспублікі Беларусь “Асаблівасці арганізацыі адукацыйнага працэсу пры вывучэнні вучэбных прадметаў “Беларуская мова” і “Беларуская Літаратура” </w:t>
      </w:r>
    </w:p>
    <w:p w14:paraId="0AC5213D" w14:textId="3BE54A3F" w:rsidR="00303370" w:rsidRPr="0062590C" w:rsidRDefault="00303370" w:rsidP="0062590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bCs/>
          <w:caps/>
          <w:sz w:val="30"/>
          <w:szCs w:val="30"/>
          <w:lang w:val="be-BY"/>
        </w:rPr>
        <w:t>2.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Інструктыўна-метадычнае пісьмо Міністэрства адукацыі Рэспублікі Беларусь “Асаблівасці арганізацыі адукацыйнага працэсу пры вывучэнні вучэбных прадметаў “Рус</w:t>
      </w:r>
      <w:r w:rsidR="0062590C">
        <w:rPr>
          <w:rFonts w:ascii="Times New Roman" w:hAnsi="Times New Roman" w:cs="Times New Roman"/>
          <w:sz w:val="30"/>
          <w:szCs w:val="30"/>
          <w:lang w:val="be-BY"/>
        </w:rPr>
        <w:t>ск</w:t>
      </w:r>
      <w:r w:rsidR="0062590C" w:rsidRPr="0062590C">
        <w:rPr>
          <w:rFonts w:ascii="Times New Roman" w:hAnsi="Times New Roman" w:cs="Times New Roman"/>
          <w:sz w:val="30"/>
          <w:szCs w:val="30"/>
          <w:lang w:val="be-BY"/>
        </w:rPr>
        <w:t>ий</w:t>
      </w:r>
      <w:r w:rsidR="0062590C">
        <w:rPr>
          <w:rFonts w:ascii="Times New Roman" w:hAnsi="Times New Roman" w:cs="Times New Roman"/>
          <w:sz w:val="30"/>
          <w:szCs w:val="30"/>
          <w:lang w:val="be-BY"/>
        </w:rPr>
        <w:t xml:space="preserve"> язык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” і “Рус</w:t>
      </w:r>
      <w:r w:rsidR="0062590C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кая </w:t>
      </w:r>
      <w:r w:rsidR="0062590C">
        <w:rPr>
          <w:rFonts w:ascii="Times New Roman" w:hAnsi="Times New Roman" w:cs="Times New Roman"/>
          <w:sz w:val="30"/>
          <w:szCs w:val="30"/>
          <w:lang w:val="be-BY"/>
        </w:rPr>
        <w:t>ли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т</w:t>
      </w:r>
      <w:r w:rsidR="0062590C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ратура”</w:t>
      </w:r>
      <w:r w:rsidR="0062590C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4798D1DD" w14:textId="58CDF0BE" w:rsidR="00303370" w:rsidRPr="0062590C" w:rsidRDefault="00303370" w:rsidP="0062590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3.</w:t>
      </w:r>
      <w:r w:rsid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Вучэбныя праграмы па вучэбных прадметах “Беларуская мова”, “Руская мова” для ўстаноў агульнай сярэдняй адукацыі з беларускай і рускай мовамі навучання – Мінск: Нацыянальны інстытут адукацыі, 2016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2020</w:t>
      </w:r>
      <w:r w:rsid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гг. </w:t>
      </w:r>
    </w:p>
    <w:p w14:paraId="4CB7E7AC" w14:textId="0AD3C20F" w:rsidR="00303370" w:rsidRPr="0062590C" w:rsidRDefault="00303370" w:rsidP="0062590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4.</w:t>
      </w:r>
      <w:r w:rsid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Вучэбныя праграмы па вучэбных прадметах </w:t>
      </w:r>
      <w:bookmarkStart w:id="1" w:name="_Hlk51546251"/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“Беларуская литаратура”, “Руская літаратура” </w:t>
      </w:r>
      <w:bookmarkEnd w:id="1"/>
      <w:r w:rsidRPr="0062590C">
        <w:rPr>
          <w:rFonts w:ascii="Times New Roman" w:hAnsi="Times New Roman" w:cs="Times New Roman"/>
          <w:sz w:val="30"/>
          <w:szCs w:val="30"/>
          <w:lang w:val="be-BY"/>
        </w:rPr>
        <w:t>для ўстаноў агульнай сярэдняй адукацыі з беларускай і рускай мовамі навучання. – Мінск: Нацыянальны інстытут адукацыі, 2016 –2020</w:t>
      </w:r>
      <w:r w:rsidR="004403EE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гг. </w:t>
      </w:r>
    </w:p>
    <w:p w14:paraId="463F89E6" w14:textId="575D7054" w:rsidR="00303370" w:rsidRPr="0062590C" w:rsidRDefault="00303370" w:rsidP="00892B01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5. Інструктыўна-метадычнае пісьмо Міністэрства адукацыі Рэспублікі Беларусь “Аб арганізацыі ў 2020/2021 навучальным годзе адукацыйнага працэсу пры вывучэнні вучэбных прадметаў і правядзенні факультатыўных заняткаў ва ўстановах агульнай сярэдняй адукацыі”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 xml:space="preserve"> ад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24.06.2020г.</w:t>
      </w:r>
    </w:p>
    <w:p w14:paraId="0C4C107C" w14:textId="617A6CE5" w:rsidR="0062590C" w:rsidRPr="0062590C" w:rsidRDefault="00303370" w:rsidP="00892B01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6.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Метадычныя рэкамендацыі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  <w:r w:rsidR="0062590C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ад </w:t>
      </w:r>
      <w:r w:rsidR="0062590C" w:rsidRPr="0062590C">
        <w:rPr>
          <w:rFonts w:ascii="Times New Roman" w:hAnsi="Times New Roman" w:cs="Times New Roman"/>
          <w:sz w:val="30"/>
          <w:szCs w:val="30"/>
          <w:lang w:val="be-BY"/>
        </w:rPr>
        <w:t>24.08.</w:t>
      </w:r>
      <w:r w:rsidR="0062590C" w:rsidRPr="0062590C">
        <w:rPr>
          <w:rFonts w:ascii="Times New Roman" w:hAnsi="Times New Roman" w:cs="Times New Roman"/>
          <w:sz w:val="30"/>
          <w:szCs w:val="30"/>
        </w:rPr>
        <w:t>2020 г.</w:t>
      </w:r>
    </w:p>
    <w:p w14:paraId="4A485C1E" w14:textId="2CF1DDB6" w:rsidR="00303370" w:rsidRPr="0062590C" w:rsidRDefault="00303370" w:rsidP="00892B01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7. Метадычныя рэкамендацыі 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па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арганізацы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паўтарэння ў I чвэрці 2020/2021 навучальнага года вучэбнага матэрыялу, вывучанага ў I</w:t>
      </w:r>
      <w:r w:rsidR="00892B01" w:rsidRPr="00892B01">
        <w:rPr>
          <w:rFonts w:ascii="Times New Roman" w:hAnsi="Times New Roman" w:cs="Times New Roman"/>
          <w:sz w:val="30"/>
          <w:szCs w:val="30"/>
        </w:rPr>
        <w:t>V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чвэрці  2019/2020 навучальнага года па вучэбных прадметах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 xml:space="preserve"> “Беларуская мова”, </w:t>
      </w:r>
      <w:r w:rsidR="00892B01" w:rsidRPr="0062590C">
        <w:rPr>
          <w:rFonts w:ascii="Times New Roman" w:hAnsi="Times New Roman" w:cs="Times New Roman"/>
          <w:sz w:val="30"/>
          <w:szCs w:val="30"/>
          <w:lang w:val="be-BY"/>
        </w:rPr>
        <w:t>“Беларуская л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892B01" w:rsidRPr="0062590C">
        <w:rPr>
          <w:rFonts w:ascii="Times New Roman" w:hAnsi="Times New Roman" w:cs="Times New Roman"/>
          <w:sz w:val="30"/>
          <w:szCs w:val="30"/>
          <w:lang w:val="be-BY"/>
        </w:rPr>
        <w:t>таратура”, “Рус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ск</w:t>
      </w:r>
      <w:r w:rsidR="00892B01" w:rsidRPr="0062590C">
        <w:rPr>
          <w:rFonts w:ascii="Times New Roman" w:hAnsi="Times New Roman" w:cs="Times New Roman"/>
          <w:sz w:val="30"/>
          <w:szCs w:val="30"/>
          <w:lang w:val="be-BY"/>
        </w:rPr>
        <w:t>ий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 xml:space="preserve"> язык </w:t>
      </w:r>
      <w:r w:rsidR="00892B01" w:rsidRPr="0062590C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892B01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“Рус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="00892B01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кая 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ли</w:t>
      </w:r>
      <w:r w:rsidR="00892B01" w:rsidRPr="0062590C">
        <w:rPr>
          <w:rFonts w:ascii="Times New Roman" w:hAnsi="Times New Roman" w:cs="Times New Roman"/>
          <w:sz w:val="30"/>
          <w:szCs w:val="30"/>
          <w:lang w:val="be-BY"/>
        </w:rPr>
        <w:t>т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892B01" w:rsidRPr="0062590C">
        <w:rPr>
          <w:rFonts w:ascii="Times New Roman" w:hAnsi="Times New Roman" w:cs="Times New Roman"/>
          <w:sz w:val="30"/>
          <w:szCs w:val="30"/>
          <w:lang w:val="be-BY"/>
        </w:rPr>
        <w:t>ратура”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14:paraId="5502D85E" w14:textId="30B089A6" w:rsidR="00303370" w:rsidRPr="0062590C" w:rsidRDefault="00303370" w:rsidP="00892B01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8.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Нацыянальны адукацыйны партал [Электронны рэсурс]. – Рэжым доступу: </w:t>
      </w:r>
      <w:r w:rsidRPr="0062590C">
        <w:rPr>
          <w:rFonts w:ascii="Times New Roman" w:hAnsi="Times New Roman" w:cs="Times New Roman"/>
          <w:sz w:val="30"/>
          <w:szCs w:val="30"/>
        </w:rPr>
        <w:t>http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://</w:t>
      </w:r>
      <w:r w:rsidRPr="0062590C">
        <w:rPr>
          <w:rFonts w:ascii="Times New Roman" w:hAnsi="Times New Roman" w:cs="Times New Roman"/>
          <w:sz w:val="30"/>
          <w:szCs w:val="30"/>
        </w:rPr>
        <w:t>www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62590C">
        <w:rPr>
          <w:rFonts w:ascii="Times New Roman" w:hAnsi="Times New Roman" w:cs="Times New Roman"/>
          <w:sz w:val="30"/>
          <w:szCs w:val="30"/>
        </w:rPr>
        <w:t>adu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62590C">
        <w:rPr>
          <w:rFonts w:ascii="Times New Roman" w:hAnsi="Times New Roman" w:cs="Times New Roman"/>
          <w:sz w:val="30"/>
          <w:szCs w:val="30"/>
        </w:rPr>
        <w:t>by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. – Дата доступу: 18.08.2018. </w:t>
      </w:r>
    </w:p>
    <w:p w14:paraId="69337672" w14:textId="55D349C9" w:rsidR="00303370" w:rsidRDefault="00303370" w:rsidP="00892B01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9. Партал Міністэрства адукацыі Рэспублікі Беларусь [Электронны рэсурс]. </w:t>
      </w:r>
    </w:p>
    <w:p w14:paraId="25C2867A" w14:textId="77777777" w:rsidR="00892B01" w:rsidRPr="0062590C" w:rsidRDefault="00892B01" w:rsidP="00892B01">
      <w:pPr>
        <w:pStyle w:val="a3"/>
        <w:ind w:firstLine="720"/>
        <w:jc w:val="both"/>
        <w:rPr>
          <w:rFonts w:ascii="Times New Roman" w:hAnsi="Times New Roman" w:cs="Times New Roman"/>
          <w:bCs/>
          <w:caps/>
          <w:sz w:val="30"/>
          <w:szCs w:val="30"/>
          <w:lang w:val="be-BY"/>
        </w:rPr>
      </w:pPr>
    </w:p>
    <w:p w14:paraId="7653ED9E" w14:textId="74820E6F" w:rsidR="00303370" w:rsidRPr="0062590C" w:rsidRDefault="00303370" w:rsidP="0062590C">
      <w:pPr>
        <w:pStyle w:val="a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  <w:lang w:val="be-BY"/>
        </w:rPr>
      </w:pPr>
      <w:r w:rsidRPr="0062590C">
        <w:rPr>
          <w:rFonts w:ascii="Times New Roman" w:eastAsiaTheme="minorEastAsia" w:hAnsi="Times New Roman" w:cs="Times New Roman"/>
          <w:color w:val="000000"/>
          <w:sz w:val="30"/>
          <w:szCs w:val="30"/>
          <w:lang w:val="be-BY"/>
        </w:rPr>
        <w:t xml:space="preserve"> </w:t>
      </w:r>
      <w:r w:rsidRPr="00C620EE">
        <w:rPr>
          <w:rStyle w:val="a5"/>
          <w:rFonts w:ascii="Times New Roman" w:hAnsi="Times New Roman" w:cs="Times New Roman"/>
          <w:b w:val="0"/>
          <w:bCs w:val="0"/>
          <w:sz w:val="30"/>
          <w:szCs w:val="30"/>
          <w:lang w:val="be-BY"/>
        </w:rPr>
        <w:t>4.2.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be-BY"/>
        </w:rPr>
        <w:t xml:space="preserve">Роля і месца здороўезберагальных тэхналогій ва ўдасканаленні адукацыйнага працэсу па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вучэбных занятках па беларускай мове і літаратуры, рускай мове і літаратуры </w:t>
      </w:r>
    </w:p>
    <w:p w14:paraId="0CCFD06B" w14:textId="66F7228A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         Мэта: удасканаленне прафесійнай кампетэнцыі настаўнікаў па адборы зместу, мадэл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ванні і аналіз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вучэбных заняткаў па беларускай мове і літаратуры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рускай мове і літарат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>ур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ы з выкарыстаннем сучасных здароўезберагальных тэхналогій </w:t>
      </w:r>
    </w:p>
    <w:p w14:paraId="1B7B62D4" w14:textId="25585D51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Дата правядзення: </w:t>
      </w:r>
      <w:r w:rsidR="006634BC">
        <w:rPr>
          <w:rFonts w:ascii="Times New Roman" w:hAnsi="Times New Roman" w:cs="Times New Roman"/>
          <w:sz w:val="30"/>
          <w:szCs w:val="30"/>
          <w:lang w:val="be-BY"/>
        </w:rPr>
        <w:t>3 лістапада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2020 г.</w:t>
      </w:r>
    </w:p>
    <w:p w14:paraId="678B1D34" w14:textId="31F4F544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Форма правядзення:</w:t>
      </w:r>
      <w:r w:rsidR="00892B0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метадычны дыялог </w:t>
      </w:r>
    </w:p>
    <w:p w14:paraId="5EEC4AF3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Пытанні для абмеркавання:</w:t>
      </w:r>
    </w:p>
    <w:p w14:paraId="3061C010" w14:textId="77777777" w:rsidR="00B32E0F" w:rsidRDefault="006634BC" w:rsidP="006634BC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ab/>
        <w:t>1. Псіхалагічныя і педагагічныя аспекты здароўезберагальных тэхналогій.</w:t>
      </w:r>
      <w:r w:rsidR="00303370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 </w:t>
      </w:r>
    </w:p>
    <w:p w14:paraId="2FE76755" w14:textId="0F7772E1" w:rsidR="00303370" w:rsidRPr="0062590C" w:rsidRDefault="00B32E0F" w:rsidP="00B32E0F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Анішчык А.Э., настаўнік рускай мовы і літаратуры</w:t>
      </w:r>
      <w:r w:rsidR="00303370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 </w:t>
      </w:r>
    </w:p>
    <w:p w14:paraId="50853426" w14:textId="77777777" w:rsidR="00B32E0F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 2.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be-BY"/>
        </w:rPr>
        <w:t>Зд</w:t>
      </w:r>
      <w:r w:rsidR="006634BC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be-BY"/>
        </w:rPr>
        <w:t>а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be-BY"/>
        </w:rPr>
        <w:t xml:space="preserve">роўезберагальныя тэхналогіі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як сродак удасканалення прафесійнай кампетэнцыі настаўнікаў і павышэння эфектыўнасці навучальнага працэсу.</w:t>
      </w:r>
    </w:p>
    <w:p w14:paraId="7A5BFF86" w14:textId="4643BBC5" w:rsidR="00303370" w:rsidRPr="0062590C" w:rsidRDefault="00B32E0F" w:rsidP="00B32E0F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Засімовіч С.А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., настаўнік беларускай мовы і літаратуры, </w:t>
      </w:r>
    </w:p>
    <w:p w14:paraId="1CF412EC" w14:textId="6A16B953" w:rsidR="00303370" w:rsidRDefault="00B32E0F" w:rsidP="00B32E0F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Шаўчэнка Л.А.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, настаўнік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рускай мовы і літаратуры</w:t>
      </w:r>
    </w:p>
    <w:p w14:paraId="5913814D" w14:textId="10B76F7E" w:rsidR="006634BC" w:rsidRPr="0062590C" w:rsidRDefault="006634BC" w:rsidP="006634BC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3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.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Аналіз першага этап</w:t>
      </w:r>
      <w:r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рэспубліканскай алімпіяды па беларускай і рускай мовах.</w:t>
      </w:r>
    </w:p>
    <w:p w14:paraId="26BA6393" w14:textId="0E031C8E" w:rsidR="006634BC" w:rsidRPr="0062590C" w:rsidRDefault="006634BC" w:rsidP="00B32E0F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Джылілава Н.А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., кіраўнік  метадычнага аб’яднання</w:t>
      </w:r>
    </w:p>
    <w:p w14:paraId="55BA9C58" w14:textId="77777777" w:rsidR="006634BC" w:rsidRPr="0062590C" w:rsidRDefault="006634BC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A86B835" w14:textId="77777777" w:rsidR="00303370" w:rsidRPr="00C620EE" w:rsidRDefault="00303370" w:rsidP="0062590C">
      <w:pPr>
        <w:pStyle w:val="a3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C620EE">
        <w:rPr>
          <w:rStyle w:val="a5"/>
          <w:rFonts w:ascii="Times New Roman" w:hAnsi="Times New Roman" w:cs="Times New Roman"/>
          <w:b w:val="0"/>
          <w:bCs w:val="0"/>
          <w:sz w:val="30"/>
          <w:szCs w:val="30"/>
          <w:lang w:val="be-BY"/>
        </w:rPr>
        <w:t>Практычны блок</w:t>
      </w:r>
    </w:p>
    <w:p w14:paraId="7D55A63D" w14:textId="297A9230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 1.</w:t>
      </w:r>
      <w:r w:rsidRPr="0062590C">
        <w:rPr>
          <w:rFonts w:ascii="Times New Roman" w:hAnsi="Times New Roman" w:cs="Times New Roman"/>
          <w:iCs/>
          <w:sz w:val="30"/>
          <w:szCs w:val="30"/>
          <w:lang w:val="be-BY"/>
        </w:rPr>
        <w:t>Трансляцыя педагагічнага вопыту праз  выкараыстанне прыёмаў здароўезберагальных тэхналогій  на ўроку беларускай мовы (адкрыты ўрок па беларускай мове,</w:t>
      </w:r>
      <w:r w:rsidR="00892B01">
        <w:rPr>
          <w:rFonts w:ascii="Times New Roman" w:hAnsi="Times New Roman" w:cs="Times New Roman"/>
          <w:iCs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iCs/>
          <w:sz w:val="30"/>
          <w:szCs w:val="30"/>
          <w:lang w:val="be-BY"/>
        </w:rPr>
        <w:t xml:space="preserve">настаўнік </w:t>
      </w:r>
      <w:r w:rsidRPr="0062590C">
        <w:rPr>
          <w:rFonts w:ascii="Times New Roman" w:hAnsi="Times New Roman" w:cs="Times New Roman"/>
          <w:iCs/>
          <w:sz w:val="30"/>
          <w:szCs w:val="30"/>
        </w:rPr>
        <w:t> </w:t>
      </w:r>
      <w:r w:rsidR="00B32E0F">
        <w:rPr>
          <w:rFonts w:ascii="Times New Roman" w:hAnsi="Times New Roman" w:cs="Times New Roman"/>
          <w:iCs/>
          <w:sz w:val="30"/>
          <w:szCs w:val="30"/>
          <w:lang w:val="be-BY"/>
        </w:rPr>
        <w:t>Хілько А.М.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)         </w:t>
      </w:r>
    </w:p>
    <w:p w14:paraId="70CE0543" w14:textId="77777777" w:rsidR="00B32E0F" w:rsidRDefault="00303370" w:rsidP="006634BC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 2. Распрацоўка памяткі па эфектыўным выкарыстанні прыёмаў здароўезбегарагальнага асяродку.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</w:p>
    <w:p w14:paraId="2D4072CA" w14:textId="475AE6A5" w:rsidR="00303370" w:rsidRPr="0062590C" w:rsidRDefault="005E7E87" w:rsidP="00B32E0F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Н</w:t>
      </w:r>
      <w:r w:rsidR="00303370"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астаўнікі </w:t>
      </w:r>
      <w:r w:rsidR="006634B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МА філолагаў</w:t>
      </w:r>
    </w:p>
    <w:p w14:paraId="1C808C4C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Крыніцы інфармацыі:</w:t>
      </w:r>
    </w:p>
    <w:p w14:paraId="43DD5525" w14:textId="34C01875" w:rsidR="00303370" w:rsidRPr="00892B01" w:rsidRDefault="00303370" w:rsidP="00892B01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1</w:t>
      </w:r>
      <w:r w:rsidR="00892B01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  <w:r w:rsidRPr="0062590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 xml:space="preserve"> Кулева, С. В. Праблемы стварэння школы здороўя ва ўмовах інавацый</w:t>
      </w:r>
      <w:r w:rsidR="00892B0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>най</w:t>
      </w:r>
      <w:r w:rsidRPr="0062590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 xml:space="preserve"> вучэбнай пляцоўкі  [Тэкст] / С. В. Кулева // Завуч. – 1998. –№3. – С. 49–60.</w:t>
      </w:r>
    </w:p>
    <w:p w14:paraId="47DCC35D" w14:textId="13B056EE" w:rsidR="00303370" w:rsidRPr="0062590C" w:rsidRDefault="00303370" w:rsidP="00892B01">
      <w:pPr>
        <w:pStyle w:val="a3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2.</w:t>
      </w:r>
      <w:r w:rsidR="00892B0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Бажовіч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 xml:space="preserve"> Л.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 xml:space="preserve">І. Праблемы фарміравання 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асобы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/ Пад рэд. Д.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І.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Фельдшт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э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йна.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 xml:space="preserve">2-ое 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выд. М. : – 267 с</w:t>
      </w:r>
    </w:p>
    <w:p w14:paraId="7B3F91EF" w14:textId="77777777" w:rsidR="00303370" w:rsidRPr="0062590C" w:rsidRDefault="00303370" w:rsidP="00892B01">
      <w:pPr>
        <w:pStyle w:val="a3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3.</w:t>
      </w:r>
      <w:r w:rsidRPr="0062590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 xml:space="preserve"> Смірноў, М. К. Здароўесберагальныя  тэхналогі ў  рабоце настаўніка і школы [Тэкст] / Н. К. Смірнов. – М.: Аркты, 2003. – 272 с.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</w:p>
    <w:p w14:paraId="1DD6B815" w14:textId="19C11792" w:rsidR="00303370" w:rsidRDefault="00892B01" w:rsidP="00892B01">
      <w:pPr>
        <w:pStyle w:val="a3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303370" w:rsidRPr="0062590C">
        <w:rPr>
          <w:rFonts w:ascii="Times New Roman" w:hAnsi="Times New Roman" w:cs="Times New Roman"/>
          <w:sz w:val="30"/>
          <w:szCs w:val="30"/>
        </w:rPr>
        <w:t>Ратомская, А.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03370" w:rsidRPr="0062590C">
        <w:rPr>
          <w:rFonts w:ascii="Times New Roman" w:hAnsi="Times New Roman" w:cs="Times New Roman"/>
          <w:sz w:val="30"/>
          <w:szCs w:val="30"/>
        </w:rPr>
        <w:t>В. С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303370" w:rsidRPr="0062590C">
        <w:rPr>
          <w:rFonts w:ascii="Times New Roman" w:hAnsi="Times New Roman" w:cs="Times New Roman"/>
          <w:sz w:val="30"/>
          <w:szCs w:val="30"/>
        </w:rPr>
        <w:t>ст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303370" w:rsidRPr="0062590C">
        <w:rPr>
          <w:rFonts w:ascii="Times New Roman" w:hAnsi="Times New Roman" w:cs="Times New Roman"/>
          <w:sz w:val="30"/>
          <w:szCs w:val="30"/>
        </w:rPr>
        <w:t>ма задан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ий</w:t>
      </w:r>
      <w:r w:rsidR="00303370" w:rsidRPr="0062590C">
        <w:rPr>
          <w:rFonts w:ascii="Times New Roman" w:hAnsi="Times New Roman" w:cs="Times New Roman"/>
          <w:sz w:val="30"/>
          <w:szCs w:val="30"/>
        </w:rPr>
        <w:t xml:space="preserve"> для разв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ития</w:t>
      </w:r>
      <w:r w:rsidR="00303370" w:rsidRPr="0062590C">
        <w:rPr>
          <w:rFonts w:ascii="Times New Roman" w:hAnsi="Times New Roman" w:cs="Times New Roman"/>
          <w:sz w:val="30"/>
          <w:szCs w:val="30"/>
        </w:rPr>
        <w:t xml:space="preserve"> творч</w:t>
      </w:r>
      <w:r w:rsidR="00694CD1">
        <w:rPr>
          <w:rFonts w:ascii="Times New Roman" w:hAnsi="Times New Roman" w:cs="Times New Roman"/>
          <w:sz w:val="30"/>
          <w:szCs w:val="30"/>
          <w:lang w:val="be-BY"/>
        </w:rPr>
        <w:t>еских</w:t>
      </w:r>
      <w:r w:rsidR="00303370" w:rsidRPr="0062590C">
        <w:rPr>
          <w:rFonts w:ascii="Times New Roman" w:hAnsi="Times New Roman" w:cs="Times New Roman"/>
          <w:sz w:val="30"/>
          <w:szCs w:val="30"/>
        </w:rPr>
        <w:t xml:space="preserve"> 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способностей и</w:t>
      </w:r>
      <w:r w:rsidR="00694CD1">
        <w:rPr>
          <w:rFonts w:ascii="Times New Roman" w:hAnsi="Times New Roman" w:cs="Times New Roman"/>
          <w:sz w:val="30"/>
          <w:szCs w:val="30"/>
          <w:lang w:val="be-BY"/>
        </w:rPr>
        <w:t>умений учащихся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303370" w:rsidRPr="0062590C">
        <w:rPr>
          <w:rFonts w:ascii="Times New Roman" w:hAnsi="Times New Roman" w:cs="Times New Roman"/>
          <w:sz w:val="30"/>
          <w:szCs w:val="30"/>
        </w:rPr>
        <w:t>/ А.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03370" w:rsidRPr="0062590C">
        <w:rPr>
          <w:rFonts w:ascii="Times New Roman" w:hAnsi="Times New Roman" w:cs="Times New Roman"/>
          <w:sz w:val="30"/>
          <w:szCs w:val="30"/>
        </w:rPr>
        <w:t>В. Ратомская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03370" w:rsidRPr="0062590C">
        <w:rPr>
          <w:rFonts w:ascii="Times New Roman" w:hAnsi="Times New Roman" w:cs="Times New Roman"/>
          <w:sz w:val="30"/>
          <w:szCs w:val="30"/>
        </w:rPr>
        <w:t>// Ру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сский язык и литература</w:t>
      </w:r>
      <w:r w:rsidR="00303370" w:rsidRPr="0062590C">
        <w:rPr>
          <w:rFonts w:ascii="Times New Roman" w:hAnsi="Times New Roman" w:cs="Times New Roman"/>
          <w:sz w:val="30"/>
          <w:szCs w:val="30"/>
        </w:rPr>
        <w:t>.</w:t>
      </w:r>
      <w:r w:rsidR="00303370" w:rsidRPr="0062590C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303370" w:rsidRPr="0062590C">
        <w:rPr>
          <w:rFonts w:ascii="Times New Roman" w:hAnsi="Times New Roman" w:cs="Times New Roman"/>
          <w:sz w:val="30"/>
          <w:szCs w:val="30"/>
        </w:rPr>
        <w:t>2016.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03370" w:rsidRPr="0062590C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="00303370" w:rsidRPr="0062590C">
        <w:rPr>
          <w:rFonts w:ascii="Times New Roman" w:hAnsi="Times New Roman" w:cs="Times New Roman"/>
          <w:sz w:val="30"/>
          <w:szCs w:val="30"/>
        </w:rPr>
        <w:t>№ 7.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03370" w:rsidRPr="0062590C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="00303370" w:rsidRPr="0062590C">
        <w:rPr>
          <w:rFonts w:ascii="Times New Roman" w:hAnsi="Times New Roman" w:cs="Times New Roman"/>
          <w:sz w:val="30"/>
          <w:szCs w:val="30"/>
        </w:rPr>
        <w:t>С.10</w:t>
      </w:r>
      <w:r w:rsidR="00303370" w:rsidRPr="0062590C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303370" w:rsidRPr="0062590C">
        <w:rPr>
          <w:rFonts w:ascii="Times New Roman" w:hAnsi="Times New Roman" w:cs="Times New Roman"/>
          <w:sz w:val="30"/>
          <w:szCs w:val="30"/>
        </w:rPr>
        <w:t>14</w:t>
      </w:r>
      <w:r w:rsidR="00303370" w:rsidRPr="0062590C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D915A59" w14:textId="77777777" w:rsidR="00892B01" w:rsidRPr="0062590C" w:rsidRDefault="00892B01" w:rsidP="00892B01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064EC0C9" w14:textId="2825B8BD" w:rsidR="00303370" w:rsidRPr="006634BC" w:rsidRDefault="00303370" w:rsidP="0062590C">
      <w:pPr>
        <w:pStyle w:val="a3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</w:pPr>
      <w:r w:rsidRPr="008F64A9">
        <w:rPr>
          <w:rStyle w:val="a5"/>
          <w:rFonts w:ascii="Times New Roman" w:hAnsi="Times New Roman" w:cs="Times New Roman"/>
          <w:b w:val="0"/>
          <w:bCs w:val="0"/>
          <w:sz w:val="30"/>
          <w:szCs w:val="30"/>
          <w:lang w:val="be-BY"/>
        </w:rPr>
        <w:lastRenderedPageBreak/>
        <w:t>4.3.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62590C">
        <w:rPr>
          <w:rFonts w:ascii="Times New Roman" w:eastAsia="Times New Roman" w:hAnsi="Times New Roman" w:cs="Times New Roman"/>
          <w:bCs/>
          <w:sz w:val="30"/>
          <w:szCs w:val="30"/>
        </w:rPr>
        <w:t xml:space="preserve">Дистанционное обучение как одно из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перспективных </w:t>
      </w:r>
      <w:r w:rsidRPr="0062590C">
        <w:rPr>
          <w:rFonts w:ascii="Times New Roman" w:eastAsia="Times New Roman" w:hAnsi="Times New Roman" w:cs="Times New Roman"/>
          <w:bCs/>
          <w:sz w:val="30"/>
          <w:szCs w:val="30"/>
        </w:rPr>
        <w:t xml:space="preserve">направлений усовершенствования профессионального </w:t>
      </w:r>
      <w:r w:rsidRPr="0062590C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м</w:t>
      </w:r>
      <w:r w:rsidRPr="0062590C">
        <w:rPr>
          <w:rFonts w:ascii="Times New Roman" w:eastAsia="Times New Roman" w:hAnsi="Times New Roman" w:cs="Times New Roman"/>
          <w:bCs/>
          <w:sz w:val="30"/>
          <w:szCs w:val="30"/>
        </w:rPr>
        <w:t>астерства педагогов и один из факторов повышения качества образования при беспрерывном обучении учащихся</w:t>
      </w:r>
    </w:p>
    <w:p w14:paraId="16468FE0" w14:textId="719FD722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            Цель: внедрение в практику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</w:rPr>
        <w:t>педагогов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техналогий дистанционного обучения и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</w:rPr>
        <w:t>ознакомление с приёмами работы с учебными материалами онлайн-платформ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ы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дистанционного обучения.</w:t>
      </w:r>
    </w:p>
    <w:p w14:paraId="2C0A4856" w14:textId="4CEB1EFB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     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Дата пр</w:t>
      </w:r>
      <w:r w:rsidR="006634BC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="006634BC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ден</w:t>
      </w:r>
      <w:r w:rsidR="006634BC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я: </w:t>
      </w:r>
      <w:r w:rsidR="00694CD1">
        <w:rPr>
          <w:rFonts w:ascii="Times New Roman" w:hAnsi="Times New Roman" w:cs="Times New Roman"/>
          <w:sz w:val="30"/>
          <w:szCs w:val="30"/>
          <w:lang w:val="be-BY"/>
        </w:rPr>
        <w:t>5 января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2021 г.</w:t>
      </w:r>
    </w:p>
    <w:p w14:paraId="2185DB6B" w14:textId="1F61F8CE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Форма пр</w:t>
      </w:r>
      <w:r w:rsidR="00694CD1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="00694CD1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ден</w:t>
      </w:r>
      <w:r w:rsidR="00694CD1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я: </w:t>
      </w:r>
      <w:r w:rsidR="00694CD1">
        <w:rPr>
          <w:rFonts w:ascii="Times New Roman" w:hAnsi="Times New Roman" w:cs="Times New Roman"/>
          <w:sz w:val="30"/>
          <w:szCs w:val="30"/>
          <w:lang w:val="be-BY"/>
        </w:rPr>
        <w:t>творческая мастерская.</w:t>
      </w:r>
    </w:p>
    <w:p w14:paraId="273F58FC" w14:textId="0D497786" w:rsidR="00303370" w:rsidRPr="0062590C" w:rsidRDefault="00694CD1" w:rsidP="00B32E0F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Вопросы для обсуждения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14:paraId="48ED709B" w14:textId="5E46FFFF" w:rsidR="0005292C" w:rsidRDefault="00303370" w:rsidP="00B32E0F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634BC">
        <w:rPr>
          <w:rFonts w:ascii="Times New Roman" w:hAnsi="Times New Roman" w:cs="Times New Roman"/>
          <w:sz w:val="30"/>
          <w:szCs w:val="30"/>
        </w:rPr>
        <w:t xml:space="preserve">       </w:t>
      </w:r>
      <w:r w:rsidR="0005292C">
        <w:rPr>
          <w:rFonts w:ascii="Times New Roman" w:hAnsi="Times New Roman" w:cs="Times New Roman"/>
          <w:sz w:val="30"/>
          <w:szCs w:val="30"/>
          <w:lang w:val="ru-RU"/>
        </w:rPr>
        <w:t xml:space="preserve">1. </w:t>
      </w:r>
      <w:r w:rsidRPr="006634BC">
        <w:rPr>
          <w:rFonts w:ascii="Times New Roman" w:hAnsi="Times New Roman" w:cs="Times New Roman"/>
          <w:sz w:val="30"/>
          <w:szCs w:val="30"/>
        </w:rPr>
        <w:t xml:space="preserve"> </w:t>
      </w:r>
      <w:r w:rsidR="00694CD1" w:rsidRPr="00694CD1">
        <w:rPr>
          <w:rFonts w:ascii="Times New Roman" w:hAnsi="Times New Roman" w:cs="Times New Roman"/>
          <w:sz w:val="30"/>
          <w:szCs w:val="30"/>
        </w:rPr>
        <w:t>Інт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694CD1" w:rsidRPr="00694CD1">
        <w:rPr>
          <w:rFonts w:ascii="Times New Roman" w:hAnsi="Times New Roman" w:cs="Times New Roman"/>
          <w:sz w:val="30"/>
          <w:szCs w:val="30"/>
        </w:rPr>
        <w:t>рн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694CD1" w:rsidRPr="00694CD1">
        <w:rPr>
          <w:rFonts w:ascii="Times New Roman" w:hAnsi="Times New Roman" w:cs="Times New Roman"/>
          <w:sz w:val="30"/>
          <w:szCs w:val="30"/>
        </w:rPr>
        <w:t>т-р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694CD1" w:rsidRPr="00694CD1">
        <w:rPr>
          <w:rFonts w:ascii="Times New Roman" w:hAnsi="Times New Roman" w:cs="Times New Roman"/>
          <w:sz w:val="30"/>
          <w:szCs w:val="30"/>
        </w:rPr>
        <w:t xml:space="preserve">сурсы 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и обучение</w:t>
      </w:r>
      <w:r w:rsidR="00694CD1" w:rsidRPr="00694CD1">
        <w:rPr>
          <w:rFonts w:ascii="Times New Roman" w:hAnsi="Times New Roman" w:cs="Times New Roman"/>
          <w:sz w:val="30"/>
          <w:szCs w:val="30"/>
        </w:rPr>
        <w:t xml:space="preserve"> 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языку и литературе</w:t>
      </w:r>
      <w:r w:rsidR="00694CD1" w:rsidRPr="00694CD1">
        <w:rPr>
          <w:rFonts w:ascii="Times New Roman" w:hAnsi="Times New Roman" w:cs="Times New Roman"/>
          <w:sz w:val="30"/>
          <w:szCs w:val="30"/>
        </w:rPr>
        <w:t>. Электронны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694CD1" w:rsidRPr="00694CD1">
        <w:rPr>
          <w:rFonts w:ascii="Times New Roman" w:hAnsi="Times New Roman" w:cs="Times New Roman"/>
          <w:sz w:val="30"/>
          <w:szCs w:val="30"/>
        </w:rPr>
        <w:t xml:space="preserve"> </w:t>
      </w:r>
      <w:r w:rsidR="00694CD1">
        <w:rPr>
          <w:rFonts w:ascii="Times New Roman" w:hAnsi="Times New Roman" w:cs="Times New Roman"/>
          <w:sz w:val="30"/>
          <w:szCs w:val="30"/>
          <w:lang w:val="ru-RU"/>
        </w:rPr>
        <w:t>образовательные ресурсы по русскому и белорусскому языкам и литературе</w:t>
      </w:r>
      <w:r w:rsidR="0005292C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64D7BB31" w14:textId="63604D87" w:rsidR="00B32E0F" w:rsidRDefault="00B32E0F" w:rsidP="00B32E0F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Ханцев</w:t>
      </w:r>
      <w:r>
        <w:rPr>
          <w:rFonts w:ascii="Times New Roman" w:hAnsi="Times New Roman" w:cs="Times New Roman"/>
          <w:sz w:val="30"/>
          <w:szCs w:val="30"/>
          <w:lang w:val="ru-RU"/>
        </w:rPr>
        <w:t>ич С.А., учитель русского языка и литературы,</w:t>
      </w:r>
    </w:p>
    <w:p w14:paraId="7044FA08" w14:textId="4D6CBC63" w:rsidR="00B32E0F" w:rsidRPr="00B32E0F" w:rsidRDefault="00B32E0F" w:rsidP="00B32E0F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Засімовіч С.А., настаўнік беларускай мовы і літаратуры</w:t>
      </w:r>
    </w:p>
    <w:p w14:paraId="6506C2C9" w14:textId="008B2F61" w:rsidR="00303370" w:rsidRDefault="0005292C" w:rsidP="00B32E0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 </w:t>
      </w:r>
      <w:bookmarkStart w:id="2" w:name="_Hlk51548103"/>
      <w:r w:rsidR="00694CD1" w:rsidRPr="00694CD1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694CD1" w:rsidRPr="00694CD1">
        <w:rPr>
          <w:rFonts w:ascii="Times New Roman" w:hAnsi="Times New Roman" w:cs="Times New Roman"/>
          <w:sz w:val="30"/>
          <w:szCs w:val="30"/>
        </w:rPr>
        <w:t>станц</w:t>
      </w:r>
      <w:r>
        <w:rPr>
          <w:rFonts w:ascii="Times New Roman" w:hAnsi="Times New Roman" w:cs="Times New Roman"/>
          <w:sz w:val="30"/>
          <w:szCs w:val="30"/>
          <w:lang w:val="ru-RU"/>
        </w:rPr>
        <w:t>ионно</w:t>
      </w:r>
      <w:r w:rsidR="00694CD1" w:rsidRPr="00694CD1">
        <w:rPr>
          <w:rFonts w:ascii="Times New Roman" w:hAnsi="Times New Roman" w:cs="Times New Roman"/>
          <w:sz w:val="30"/>
          <w:szCs w:val="30"/>
        </w:rPr>
        <w:t xml:space="preserve">е </w:t>
      </w:r>
      <w:r>
        <w:rPr>
          <w:rFonts w:ascii="Times New Roman" w:hAnsi="Times New Roman" w:cs="Times New Roman"/>
          <w:sz w:val="30"/>
          <w:szCs w:val="30"/>
          <w:lang w:val="ru-RU"/>
        </w:rPr>
        <w:t>обучение</w:t>
      </w:r>
      <w:bookmarkEnd w:id="2"/>
      <w:r w:rsidR="00694CD1" w:rsidRPr="00694CD1">
        <w:rPr>
          <w:rFonts w:ascii="Times New Roman" w:hAnsi="Times New Roman" w:cs="Times New Roman"/>
          <w:sz w:val="30"/>
          <w:szCs w:val="30"/>
        </w:rPr>
        <w:t>. С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694CD1" w:rsidRPr="00694CD1">
        <w:rPr>
          <w:rFonts w:ascii="Times New Roman" w:hAnsi="Times New Roman" w:cs="Times New Roman"/>
          <w:sz w:val="30"/>
          <w:szCs w:val="30"/>
        </w:rPr>
        <w:t>рв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694CD1" w:rsidRPr="00694CD1">
        <w:rPr>
          <w:rFonts w:ascii="Times New Roman" w:hAnsi="Times New Roman" w:cs="Times New Roman"/>
          <w:sz w:val="30"/>
          <w:szCs w:val="30"/>
        </w:rPr>
        <w:t xml:space="preserve">сы для </w:t>
      </w:r>
      <w:r>
        <w:rPr>
          <w:rFonts w:ascii="Times New Roman" w:hAnsi="Times New Roman" w:cs="Times New Roman"/>
          <w:sz w:val="30"/>
          <w:szCs w:val="30"/>
          <w:lang w:val="ru-RU"/>
        </w:rPr>
        <w:t>д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694CD1">
        <w:rPr>
          <w:rFonts w:ascii="Times New Roman" w:hAnsi="Times New Roman" w:cs="Times New Roman"/>
          <w:sz w:val="30"/>
          <w:szCs w:val="30"/>
        </w:rPr>
        <w:t>станц</w:t>
      </w:r>
      <w:r>
        <w:rPr>
          <w:rFonts w:ascii="Times New Roman" w:hAnsi="Times New Roman" w:cs="Times New Roman"/>
          <w:sz w:val="30"/>
          <w:szCs w:val="30"/>
          <w:lang w:val="ru-RU"/>
        </w:rPr>
        <w:t>ионно</w:t>
      </w:r>
      <w:r>
        <w:rPr>
          <w:rFonts w:ascii="Times New Roman" w:hAnsi="Times New Roman" w:cs="Times New Roman"/>
          <w:sz w:val="30"/>
          <w:szCs w:val="30"/>
          <w:lang w:val="ru-RU"/>
        </w:rPr>
        <w:t>го</w:t>
      </w:r>
      <w:r w:rsidRPr="00694CD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обучени</w:t>
      </w:r>
      <w:r w:rsidR="00694CD1" w:rsidRPr="00694CD1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6A54EF6" w14:textId="06AC3B33" w:rsidR="00B32E0F" w:rsidRPr="0005292C" w:rsidRDefault="00B32E0F" w:rsidP="00CF4F3B">
      <w:pPr>
        <w:pStyle w:val="a3"/>
        <w:ind w:left="5040"/>
        <w:jc w:val="both"/>
        <w:rPr>
          <w:rFonts w:ascii="Times New Roman" w:hAnsi="Times New Roman" w:cs="Times New Roman"/>
          <w:iCs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Л</w:t>
      </w:r>
      <w:r w:rsidR="00CF4F3B">
        <w:rPr>
          <w:rFonts w:ascii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бер </w:t>
      </w:r>
      <w:r w:rsidR="00CF4F3B">
        <w:rPr>
          <w:rFonts w:ascii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hAnsi="Times New Roman" w:cs="Times New Roman"/>
          <w:sz w:val="30"/>
          <w:szCs w:val="30"/>
          <w:lang w:val="ru-RU"/>
        </w:rPr>
        <w:t>.Р.,</w:t>
      </w:r>
      <w:r>
        <w:rPr>
          <w:rFonts w:ascii="Times New Roman" w:hAnsi="Times New Roman" w:cs="Times New Roman"/>
          <w:sz w:val="30"/>
          <w:szCs w:val="30"/>
          <w:lang w:val="ru-RU"/>
        </w:rPr>
        <w:t>учитель русского языка и литературы</w:t>
      </w:r>
    </w:p>
    <w:p w14:paraId="4F6B7E79" w14:textId="7A648CEE" w:rsidR="00303370" w:rsidRDefault="00303370" w:rsidP="00B32E0F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       </w:t>
      </w:r>
      <w:r w:rsidR="0005292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3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.</w:t>
      </w:r>
      <w:r w:rsidR="0005292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Методика работы с учебным материалом олайн-платформы для </w:t>
      </w:r>
      <w:r w:rsidR="006634BC" w:rsidRPr="0005292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д</w:t>
      </w:r>
      <w:r w:rsidRPr="0005292C">
        <w:rPr>
          <w:rStyle w:val="a5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</w:rPr>
        <w:t>истанционного обучения</w:t>
      </w:r>
      <w:r w:rsidR="00CF4F3B">
        <w:rPr>
          <w:rStyle w:val="a5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val="be-BY"/>
        </w:rPr>
        <w:t>.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</w:p>
    <w:p w14:paraId="5F308FB5" w14:textId="77777777" w:rsidR="00CF4F3B" w:rsidRPr="0062590C" w:rsidRDefault="00CF4F3B" w:rsidP="00CF4F3B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Джылілава Н.А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., кіраўнік  метадычнага аб’яднання</w:t>
      </w:r>
    </w:p>
    <w:p w14:paraId="2CAF327F" w14:textId="1ED22F34" w:rsidR="0005292C" w:rsidRDefault="0005292C" w:rsidP="00B32E0F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Практичесий блок</w:t>
      </w:r>
    </w:p>
    <w:p w14:paraId="55135A19" w14:textId="3EEDD66F" w:rsidR="0005292C" w:rsidRPr="0062590C" w:rsidRDefault="0005292C" w:rsidP="00B32E0F">
      <w:pPr>
        <w:pStyle w:val="a3"/>
        <w:ind w:firstLine="72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62590C">
        <w:rPr>
          <w:rFonts w:ascii="Times New Roman" w:hAnsi="Times New Roman" w:cs="Times New Roman"/>
          <w:iCs/>
          <w:sz w:val="30"/>
          <w:szCs w:val="30"/>
          <w:lang w:val="be-BY"/>
        </w:rPr>
        <w:t>1</w:t>
      </w:r>
      <w:r w:rsidRPr="0062590C">
        <w:rPr>
          <w:rFonts w:ascii="Times New Roman" w:hAnsi="Times New Roman" w:cs="Times New Roman"/>
          <w:iCs/>
          <w:sz w:val="30"/>
          <w:szCs w:val="30"/>
        </w:rPr>
        <w:t xml:space="preserve">.Трансляция педагогического опыта через использование приёмов ИКТ на уроке русской литературы (открытый урок по русскому языку, учитель  </w:t>
      </w:r>
      <w:r w:rsidR="00CF4F3B">
        <w:rPr>
          <w:rFonts w:ascii="Times New Roman" w:hAnsi="Times New Roman" w:cs="Times New Roman"/>
          <w:iCs/>
          <w:sz w:val="30"/>
          <w:szCs w:val="30"/>
          <w:lang w:val="be-BY"/>
        </w:rPr>
        <w:t>Шевченко Л.А</w:t>
      </w:r>
      <w:r w:rsidRPr="0062590C">
        <w:rPr>
          <w:rFonts w:ascii="Times New Roman" w:hAnsi="Times New Roman" w:cs="Times New Roman"/>
          <w:iCs/>
          <w:sz w:val="30"/>
          <w:szCs w:val="30"/>
        </w:rPr>
        <w:t>.)</w:t>
      </w:r>
    </w:p>
    <w:p w14:paraId="69DFCDEF" w14:textId="042B3520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         </w:t>
      </w:r>
      <w:r w:rsidR="0005292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2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.</w:t>
      </w:r>
      <w:r w:rsidR="0005292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Составление памятки работы с олайн-платформо</w:t>
      </w:r>
      <w:r w:rsidR="0005292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й</w:t>
      </w:r>
    </w:p>
    <w:p w14:paraId="49EC2BD5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Крыніцы інфармацыі:</w:t>
      </w:r>
    </w:p>
    <w:p w14:paraId="045A5456" w14:textId="77777777" w:rsidR="00303370" w:rsidRPr="0062590C" w:rsidRDefault="00303370" w:rsidP="0005292C">
      <w:pPr>
        <w:pStyle w:val="a3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1.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Запрудский, Н.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И. Современные школьные технологии–2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/ Н.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И. Запрудский.–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Минск : Сэр-Вит, 2010. – 256 с.</w:t>
      </w:r>
    </w:p>
    <w:p w14:paraId="1862256F" w14:textId="77777777" w:rsidR="00303370" w:rsidRPr="0062590C" w:rsidRDefault="00303370" w:rsidP="0005292C">
      <w:pPr>
        <w:pStyle w:val="a3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2. Зелянко, В. У. Навучанне беларускай мове : лінгвакультуралагічны падыход: 10 – 11-я класы : вучэб-метад. дапам. для настаўнікаў устаноў агул. сярэд. адукацыі з беларус. і рус. мовамі навучання / В. У. Зелянко. – Мінск : Нацыянальны ін-т адукацыі, 2011. –136 с.</w:t>
      </w:r>
    </w:p>
    <w:p w14:paraId="0842E407" w14:textId="77777777" w:rsidR="00303370" w:rsidRPr="0062590C" w:rsidRDefault="00303370" w:rsidP="0005292C">
      <w:pPr>
        <w:pStyle w:val="a3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3. Клундук, С. С. Беларуская мова : усе складаныя тэмы / С. С. Клундук, Н. Р. Якубук. – Мінск : Аверсэв, 2015. – 128 с</w:t>
      </w:r>
    </w:p>
    <w:p w14:paraId="093285B6" w14:textId="77777777" w:rsidR="00303370" w:rsidRPr="0062590C" w:rsidRDefault="00303370" w:rsidP="0005292C">
      <w:pPr>
        <w:pStyle w:val="a3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4.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Міхновіч, Н. А. Пазакласная работа па беларускай мове і літаратуры / Н.А.Міхновіч. – Мінск : Аверсэв, 2016. – 349 с</w:t>
      </w:r>
    </w:p>
    <w:p w14:paraId="72404E30" w14:textId="77777777" w:rsidR="00303370" w:rsidRPr="0062590C" w:rsidRDefault="00303370" w:rsidP="0005292C">
      <w:pPr>
        <w:pStyle w:val="a3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lastRenderedPageBreak/>
        <w:t xml:space="preserve">5.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Пичугина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eastAsia="Times New Roman" w:hAnsi="Times New Roman" w:cs="Times New Roman"/>
          <w:sz w:val="30"/>
          <w:szCs w:val="30"/>
        </w:rPr>
        <w:t>В. Статья «Компетентностный подход в технологическом образовании».</w:t>
      </w:r>
    </w:p>
    <w:p w14:paraId="00C95977" w14:textId="77777777" w:rsidR="00CF4F3B" w:rsidRDefault="00303370" w:rsidP="0062590C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</w:t>
      </w:r>
    </w:p>
    <w:p w14:paraId="280474AF" w14:textId="2A213015" w:rsidR="00303370" w:rsidRPr="0062590C" w:rsidRDefault="00303370" w:rsidP="0062590C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>4.4. Кантрольна-ацэначная дзейнасць настаўніка і вучняў як умова павышэнне якасці навучання беларускай мове і літаратуры</w:t>
      </w:r>
      <w:r w:rsidR="0005292C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рускай мове і літаратуры </w:t>
      </w:r>
    </w:p>
    <w:p w14:paraId="4DFD311E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Мэта: павышэнне ўзроўню прафесійнай кампетэнтнасці настаўнікаў у пытаннях арганізацыі кантрольна-ацэначнай дзейнасці.</w:t>
      </w:r>
    </w:p>
    <w:p w14:paraId="05523A0C" w14:textId="206FCF15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Дата правядзення: 30 </w:t>
      </w:r>
      <w:r w:rsidR="0005292C">
        <w:rPr>
          <w:rFonts w:ascii="Times New Roman" w:hAnsi="Times New Roman" w:cs="Times New Roman"/>
          <w:sz w:val="30"/>
          <w:szCs w:val="30"/>
          <w:lang w:val="be-BY"/>
        </w:rPr>
        <w:t>сакавіка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2019 г.</w:t>
      </w:r>
    </w:p>
    <w:p w14:paraId="3E899249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Форма правядзення: метадычная гасцінная</w:t>
      </w:r>
    </w:p>
    <w:p w14:paraId="3EBDCFA3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Пытанні для абмеркавання:</w:t>
      </w:r>
    </w:p>
    <w:p w14:paraId="7F9D200C" w14:textId="7D9AD222" w:rsidR="00CF4F3B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1. </w:t>
      </w:r>
      <w:r w:rsidR="00CF4F3B" w:rsidRPr="00CF4F3B">
        <w:rPr>
          <w:rFonts w:ascii="Times New Roman" w:hAnsi="Times New Roman" w:cs="Times New Roman"/>
          <w:sz w:val="30"/>
          <w:szCs w:val="30"/>
          <w:lang w:val="be-BY"/>
        </w:rPr>
        <w:t>Адрозненні паміж ацэнкай і адзнакай</w:t>
      </w:r>
    </w:p>
    <w:p w14:paraId="65D6849F" w14:textId="3B5B0053" w:rsidR="00303370" w:rsidRDefault="005E7E87" w:rsidP="00CF4F3B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Хілько А.М.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настаўнік беларускай мовы і літаратуры</w:t>
      </w:r>
      <w:r w:rsidR="00303370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180EA3DA" w14:textId="484A590B" w:rsidR="00303370" w:rsidRDefault="00303370" w:rsidP="005E7E87">
      <w:pPr>
        <w:pStyle w:val="a3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</w:t>
      </w:r>
      <w:r w:rsidR="00CF4F3B">
        <w:rPr>
          <w:rFonts w:ascii="Times New Roman" w:hAnsi="Times New Roman" w:cs="Times New Roman"/>
          <w:sz w:val="30"/>
          <w:szCs w:val="30"/>
          <w:lang w:val="be-BY"/>
        </w:rPr>
        <w:t>2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. Кантрольна-ацэначная дзейнасць настаўніка </w:t>
      </w:r>
      <w:r w:rsidRPr="0062590C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  <w:t>беларускай і рускай моў  як сродак стымулявання вучэбна-пазнавальнай дзейнасці вучняў</w:t>
      </w:r>
    </w:p>
    <w:p w14:paraId="6746DA14" w14:textId="2B9225BA" w:rsidR="005E7E87" w:rsidRDefault="005E7E87" w:rsidP="005E7E87">
      <w:pPr>
        <w:pStyle w:val="a3"/>
        <w:ind w:left="5040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  <w:t>Засімовіч С.А.,</w:t>
      </w:r>
      <w:r w:rsidRPr="005E7E8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настаўнік беларускай мовы і літаратуры</w:t>
      </w:r>
    </w:p>
    <w:p w14:paraId="0D980A7C" w14:textId="73D8CE5B" w:rsidR="005E7E87" w:rsidRDefault="005E7E87" w:rsidP="005E7E87">
      <w:pPr>
        <w:pStyle w:val="a3"/>
        <w:ind w:left="5040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  <w:t xml:space="preserve">Анищик А.Э., </w:t>
      </w:r>
      <w:bookmarkStart w:id="3" w:name="_Hlk51550022"/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  <w:t>учитель русского языка и литературы</w:t>
      </w:r>
      <w:bookmarkEnd w:id="3"/>
    </w:p>
    <w:p w14:paraId="6EF2ECF5" w14:textId="5F715D89" w:rsidR="00CF4F3B" w:rsidRPr="0062590C" w:rsidRDefault="00CF4F3B" w:rsidP="00CF4F3B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CF4F3B">
        <w:rPr>
          <w:rFonts w:ascii="Times New Roman" w:hAnsi="Times New Roman" w:cs="Times New Roman"/>
          <w:sz w:val="30"/>
          <w:szCs w:val="30"/>
          <w:lang w:val="be-BY"/>
        </w:rPr>
        <w:t>Выкарыстанне ІКТ ў кантрольна</w:t>
      </w:r>
      <w:r w:rsidR="005E7E87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CF4F3B">
        <w:rPr>
          <w:rFonts w:ascii="Times New Roman" w:hAnsi="Times New Roman" w:cs="Times New Roman"/>
          <w:sz w:val="30"/>
          <w:szCs w:val="30"/>
          <w:lang w:val="be-BY"/>
        </w:rPr>
        <w:t>ацэначнай дзейнасці</w:t>
      </w:r>
    </w:p>
    <w:p w14:paraId="4BCF68C3" w14:textId="7778074C" w:rsidR="00CF4F3B" w:rsidRDefault="005E7E87" w:rsidP="005E7E87">
      <w:pPr>
        <w:pStyle w:val="a3"/>
        <w:ind w:left="5040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Джылілава Н.А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., кіраўнік метадычнага аб’яднання,</w:t>
      </w:r>
    </w:p>
    <w:p w14:paraId="7BF5F0C2" w14:textId="28AFC8F1" w:rsidR="00CF4F3B" w:rsidRPr="0062590C" w:rsidRDefault="00CF4F3B" w:rsidP="00CF4F3B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 </w:t>
      </w:r>
      <w:r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б якасці падрыхтоўкі вучняў І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en-US"/>
        </w:rPr>
        <w:t>X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, 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en-US"/>
        </w:rPr>
        <w:t>X</w:t>
      </w:r>
      <w:r w:rsidRPr="0062590C">
        <w:rPr>
          <w:rFonts w:ascii="Times New Roman" w:eastAsia="Times New Roman" w:hAnsi="Times New Roman" w:cs="Times New Roman"/>
          <w:sz w:val="30"/>
          <w:szCs w:val="30"/>
          <w:lang w:val="be-BY"/>
        </w:rPr>
        <w:t>І класаў да выніковай атэстацыі і выпускных экзаменаў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14:paraId="25223558" w14:textId="5A2269D4" w:rsidR="00CF4F3B" w:rsidRPr="0062590C" w:rsidRDefault="005E7E87" w:rsidP="00CF4F3B">
      <w:pPr>
        <w:pStyle w:val="a3"/>
        <w:ind w:left="504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bookmarkStart w:id="4" w:name="_Hlk51550182"/>
      <w:r>
        <w:rPr>
          <w:rFonts w:ascii="Times New Roman" w:hAnsi="Times New Roman" w:cs="Times New Roman"/>
          <w:sz w:val="30"/>
          <w:szCs w:val="30"/>
          <w:lang w:val="be-BY"/>
        </w:rPr>
        <w:t>Джылілава Н.А</w:t>
      </w:r>
      <w:r w:rsidR="00CF4F3B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., кіраўнік метадычнага аб’яднання, </w:t>
      </w:r>
      <w:bookmarkEnd w:id="4"/>
      <w:r w:rsidR="00CF4F3B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         </w:t>
      </w:r>
    </w:p>
    <w:p w14:paraId="101ED18F" w14:textId="0ABF9F85" w:rsidR="005E7E87" w:rsidRDefault="005E7E87" w:rsidP="005E7E87">
      <w:pPr>
        <w:pStyle w:val="a3"/>
        <w:ind w:left="5040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Шевченко Л.А.,</w:t>
      </w:r>
      <w:r w:rsidR="00CF4F3B"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  <w:t>учитель русского языка и литературы</w:t>
      </w:r>
    </w:p>
    <w:p w14:paraId="04B0A88F" w14:textId="095A02D1" w:rsidR="00303370" w:rsidRPr="005E7E87" w:rsidRDefault="00303370" w:rsidP="005E7E87">
      <w:pPr>
        <w:pStyle w:val="a3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Практычны блок</w:t>
      </w:r>
    </w:p>
    <w:p w14:paraId="083F1892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Лінгвістычны трэнінг “Ацані правільна!”  </w:t>
      </w:r>
    </w:p>
    <w:p w14:paraId="779E495D" w14:textId="77777777" w:rsidR="00303370" w:rsidRPr="0062590C" w:rsidRDefault="00303370" w:rsidP="0062590C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Крыніцы інфармацыі:</w:t>
      </w:r>
    </w:p>
    <w:p w14:paraId="0E717B0F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ab/>
        <w:t xml:space="preserve">1. </w:t>
      </w:r>
      <w:r w:rsidRPr="0062590C">
        <w:rPr>
          <w:rFonts w:ascii="Times New Roman" w:hAnsi="Times New Roman" w:cs="Times New Roman"/>
          <w:sz w:val="30"/>
          <w:szCs w:val="30"/>
        </w:rPr>
        <w:t>Национальный образовательный портал [Электронны рэсурс] – Режим доступа: http://www.adu.by. – Дата доступа: 0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3</w:t>
      </w:r>
      <w:r w:rsidRPr="0062590C">
        <w:rPr>
          <w:rFonts w:ascii="Times New Roman" w:hAnsi="Times New Roman" w:cs="Times New Roman"/>
          <w:sz w:val="30"/>
          <w:szCs w:val="30"/>
        </w:rPr>
        <w:t>.0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9</w:t>
      </w:r>
      <w:r w:rsidRPr="0062590C">
        <w:rPr>
          <w:rFonts w:ascii="Times New Roman" w:hAnsi="Times New Roman" w:cs="Times New Roman"/>
          <w:sz w:val="30"/>
          <w:szCs w:val="30"/>
        </w:rPr>
        <w:t>.201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>8</w:t>
      </w:r>
      <w:r w:rsidRPr="0062590C">
        <w:rPr>
          <w:rFonts w:ascii="Times New Roman" w:hAnsi="Times New Roman" w:cs="Times New Roman"/>
          <w:sz w:val="30"/>
          <w:szCs w:val="30"/>
        </w:rPr>
        <w:t>.</w:t>
      </w:r>
    </w:p>
    <w:p w14:paraId="328AB51C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2. </w:t>
      </w:r>
      <w:r w:rsidRPr="0062590C">
        <w:rPr>
          <w:rFonts w:ascii="Times New Roman" w:hAnsi="Times New Roman" w:cs="Times New Roman"/>
          <w:sz w:val="30"/>
          <w:szCs w:val="30"/>
        </w:rPr>
        <w:t>Кудашникова, Н. Ю., Савина, Л. М. Уроки литературы: организация контроля и творческая работа: тесты, изложения, творческие задания, литературные диктанты, викторины, ребусы. 5-11 классы / авт.-сост. Н.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</w:rPr>
        <w:t>Ю. Кудашникова, Л.</w:t>
      </w: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2590C">
        <w:rPr>
          <w:rFonts w:ascii="Times New Roman" w:hAnsi="Times New Roman" w:cs="Times New Roman"/>
          <w:sz w:val="30"/>
          <w:szCs w:val="30"/>
        </w:rPr>
        <w:t>М. Савина. – Волгоград: Учитель, 2009.</w:t>
      </w:r>
    </w:p>
    <w:p w14:paraId="0E52B1AA" w14:textId="77777777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3. Ацэнка вынікаў вучэбнай дзейнасці вучняў па вучэбным прадмеце «Беларуская мова».</w:t>
      </w:r>
    </w:p>
    <w:p w14:paraId="000AC124" w14:textId="5E84FAA2" w:rsidR="00303370" w:rsidRPr="0062590C" w:rsidRDefault="00303370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590C">
        <w:rPr>
          <w:rFonts w:ascii="Times New Roman" w:hAnsi="Times New Roman" w:cs="Times New Roman"/>
          <w:sz w:val="30"/>
          <w:szCs w:val="30"/>
          <w:lang w:val="be-BY"/>
        </w:rPr>
        <w:t xml:space="preserve">         4. Ацэнка вынікаў вучэбнай дзейнасці вучняў па вучэбным прадмеце «Руская  мова».</w:t>
      </w:r>
    </w:p>
    <w:p w14:paraId="680FEAFA" w14:textId="6F9C22DE" w:rsidR="00303370" w:rsidRDefault="005E7E87" w:rsidP="005E7E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5. </w:t>
      </w:r>
      <w:r w:rsidRPr="005E7E87">
        <w:rPr>
          <w:rFonts w:ascii="Times New Roman" w:hAnsi="Times New Roman" w:cs="Times New Roman"/>
          <w:sz w:val="28"/>
          <w:szCs w:val="28"/>
          <w:lang w:val="be-BY"/>
        </w:rPr>
        <w:t xml:space="preserve">Праскаловіч, В. У. Методыка выкарыстання кампетэнтнасна арыентаваных заданняў на ўроках беларускай літаратуры (на матэрыяле тэмы «Францыск Скарына») / В. У. Праскаловіч // Асоба і творчая спадчына Францыска Скарыны : рэцэпцыя і інтэрпрэтацыя : матэрыялы V Міжнар. Скарынаўскіх чытанняў, прысвеч. 500-годдзю беларус. кнігадрукавання, Мінск, БДУ, 17-18 ліст. 2017 г. / рэдкал.: А. І. Бельскі, І. Э. Багдановіч, В. П. Крычко. – Мінск, 2017. – С. 55–61. </w:t>
      </w:r>
    </w:p>
    <w:p w14:paraId="02D51DCC" w14:textId="77777777" w:rsidR="00303370" w:rsidRDefault="00303370" w:rsidP="0062590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A4F62F2" w14:textId="2A3F98C2" w:rsidR="008141FA" w:rsidRDefault="00BD1208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D1208">
        <w:rPr>
          <w:rFonts w:ascii="Times New Roman" w:hAnsi="Times New Roman" w:cs="Times New Roman"/>
          <w:sz w:val="30"/>
          <w:szCs w:val="30"/>
          <w:lang w:val="be-BY"/>
        </w:rPr>
        <w:t>СОГЛАСОВАНО</w:t>
      </w:r>
    </w:p>
    <w:p w14:paraId="64D416E7" w14:textId="198B2BE2" w:rsidR="00BD1208" w:rsidRDefault="0017744B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протокол методического совета от __ </w:t>
      </w:r>
      <w:r w:rsidR="005E7E87">
        <w:rPr>
          <w:rFonts w:ascii="Times New Roman" w:hAnsi="Times New Roman" w:cs="Times New Roman"/>
          <w:sz w:val="30"/>
          <w:szCs w:val="30"/>
          <w:lang w:val="be-BY"/>
        </w:rPr>
        <w:t xml:space="preserve"> ______</w:t>
      </w:r>
      <w:r>
        <w:rPr>
          <w:rFonts w:ascii="Times New Roman" w:hAnsi="Times New Roman" w:cs="Times New Roman"/>
          <w:sz w:val="30"/>
          <w:szCs w:val="30"/>
          <w:lang w:val="be-BY"/>
        </w:rPr>
        <w:t>_ №</w:t>
      </w:r>
    </w:p>
    <w:p w14:paraId="16483B63" w14:textId="21F3F026" w:rsidR="0017744B" w:rsidRPr="00BD1208" w:rsidRDefault="0017744B" w:rsidP="0062590C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ГУО “Средняя школа №3 г.Слонима”</w:t>
      </w:r>
    </w:p>
    <w:p w14:paraId="08FE54F6" w14:textId="568E60FD" w:rsidR="00BD1208" w:rsidRPr="008141FA" w:rsidRDefault="00BD1208" w:rsidP="0062590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BD1208" w:rsidRPr="0081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FF"/>
    <w:rsid w:val="0005292C"/>
    <w:rsid w:val="00060742"/>
    <w:rsid w:val="000E3D92"/>
    <w:rsid w:val="001208A0"/>
    <w:rsid w:val="001542BA"/>
    <w:rsid w:val="0017744B"/>
    <w:rsid w:val="002D4FD7"/>
    <w:rsid w:val="00303370"/>
    <w:rsid w:val="003B3D76"/>
    <w:rsid w:val="003C5620"/>
    <w:rsid w:val="003D2F7A"/>
    <w:rsid w:val="004403EE"/>
    <w:rsid w:val="00476103"/>
    <w:rsid w:val="005270F8"/>
    <w:rsid w:val="005E7E87"/>
    <w:rsid w:val="0062590C"/>
    <w:rsid w:val="006634BC"/>
    <w:rsid w:val="00681CE6"/>
    <w:rsid w:val="0069447D"/>
    <w:rsid w:val="00694CD1"/>
    <w:rsid w:val="00700049"/>
    <w:rsid w:val="00707D79"/>
    <w:rsid w:val="00785B21"/>
    <w:rsid w:val="00793ABD"/>
    <w:rsid w:val="007A73BF"/>
    <w:rsid w:val="008141FA"/>
    <w:rsid w:val="008802FC"/>
    <w:rsid w:val="0088471F"/>
    <w:rsid w:val="00892B01"/>
    <w:rsid w:val="008A493E"/>
    <w:rsid w:val="008F64A9"/>
    <w:rsid w:val="009B3999"/>
    <w:rsid w:val="00B32E0F"/>
    <w:rsid w:val="00B871FF"/>
    <w:rsid w:val="00B879FF"/>
    <w:rsid w:val="00BB3B35"/>
    <w:rsid w:val="00BD1208"/>
    <w:rsid w:val="00C620EE"/>
    <w:rsid w:val="00CF4F3B"/>
    <w:rsid w:val="00D34D38"/>
    <w:rsid w:val="00D62316"/>
    <w:rsid w:val="00EF70ED"/>
    <w:rsid w:val="00F877AA"/>
    <w:rsid w:val="00F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AF6B"/>
  <w15:chartTrackingRefBased/>
  <w15:docId w15:val="{4A7BB97B-68F4-4C70-85EA-18BBC3BE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3B3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303370"/>
  </w:style>
  <w:style w:type="character" w:styleId="a5">
    <w:name w:val="Strong"/>
    <w:basedOn w:val="a0"/>
    <w:uiPriority w:val="22"/>
    <w:qFormat/>
    <w:rsid w:val="00303370"/>
    <w:rPr>
      <w:b/>
      <w:bCs/>
    </w:rPr>
  </w:style>
  <w:style w:type="paragraph" w:styleId="a6">
    <w:name w:val="Normal (Web)"/>
    <w:basedOn w:val="a"/>
    <w:uiPriority w:val="99"/>
    <w:unhideWhenUsed/>
    <w:rsid w:val="0030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9534B-D677-4D20-8900-5984A02B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Джилилова</dc:creator>
  <cp:keywords/>
  <dc:description/>
  <cp:lastModifiedBy>Наталья Джилилова</cp:lastModifiedBy>
  <cp:revision>3</cp:revision>
  <dcterms:created xsi:type="dcterms:W3CDTF">2020-09-21T00:13:00Z</dcterms:created>
  <dcterms:modified xsi:type="dcterms:W3CDTF">2020-09-21T00:15:00Z</dcterms:modified>
</cp:coreProperties>
</file>